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177E9" w14:textId="77777777" w:rsidR="004C2B44" w:rsidRPr="000F64F9" w:rsidRDefault="004C2B44" w:rsidP="002020C4">
      <w:pPr>
        <w:jc w:val="both"/>
        <w:rPr>
          <w:lang w:val="sr-Cyrl-RS"/>
        </w:rPr>
      </w:pPr>
    </w:p>
    <w:p w14:paraId="73E3EAE8" w14:textId="6CCB3118" w:rsidR="00570D6E" w:rsidRPr="00F455E0" w:rsidRDefault="00A16D10" w:rsidP="00A16D10">
      <w:pPr>
        <w:ind w:firstLine="851"/>
        <w:jc w:val="both"/>
        <w:rPr>
          <w:lang w:val="sr-Cyrl-CS"/>
        </w:rPr>
      </w:pPr>
      <w:r w:rsidRPr="00F455E0">
        <w:rPr>
          <w:lang w:val="sr-Cyrl-CS"/>
        </w:rPr>
        <w:t xml:space="preserve">На основу </w:t>
      </w:r>
      <w:r w:rsidR="00DF1435" w:rsidRPr="00F455E0">
        <w:rPr>
          <w:lang w:val="sr-Cyrl-CS"/>
        </w:rPr>
        <w:t>чл</w:t>
      </w:r>
      <w:proofErr w:type="spellStart"/>
      <w:r w:rsidR="00DF1435" w:rsidRPr="00F455E0">
        <w:t>ана</w:t>
      </w:r>
      <w:proofErr w:type="spellEnd"/>
      <w:r w:rsidR="00DF1435" w:rsidRPr="00F455E0">
        <w:t xml:space="preserve"> </w:t>
      </w:r>
      <w:r w:rsidR="00F85FA5" w:rsidRPr="00F455E0">
        <w:t xml:space="preserve">16. </w:t>
      </w:r>
      <w:proofErr w:type="spellStart"/>
      <w:r w:rsidR="00F85FA5" w:rsidRPr="00F455E0">
        <w:t>став</w:t>
      </w:r>
      <w:proofErr w:type="spellEnd"/>
      <w:r w:rsidR="00F85FA5" w:rsidRPr="00F455E0">
        <w:t xml:space="preserve"> 2, </w:t>
      </w:r>
      <w:proofErr w:type="spellStart"/>
      <w:r w:rsidR="00F85FA5" w:rsidRPr="00F455E0">
        <w:t>члана</w:t>
      </w:r>
      <w:proofErr w:type="spellEnd"/>
      <w:r w:rsidR="00F85FA5" w:rsidRPr="00F455E0">
        <w:t xml:space="preserve"> </w:t>
      </w:r>
      <w:r w:rsidR="00F7112B" w:rsidRPr="00F455E0">
        <w:t xml:space="preserve">17. </w:t>
      </w:r>
      <w:proofErr w:type="spellStart"/>
      <w:r w:rsidR="00F7112B" w:rsidRPr="00F455E0">
        <w:t>став</w:t>
      </w:r>
      <w:proofErr w:type="spellEnd"/>
      <w:r w:rsidR="00F7112B" w:rsidRPr="00F455E0">
        <w:t xml:space="preserve"> 1. </w:t>
      </w:r>
      <w:proofErr w:type="spellStart"/>
      <w:r w:rsidR="00F7112B" w:rsidRPr="00F455E0">
        <w:t>тачка</w:t>
      </w:r>
      <w:proofErr w:type="spellEnd"/>
      <w:r w:rsidR="00F7112B" w:rsidRPr="00F455E0">
        <w:t xml:space="preserve"> </w:t>
      </w:r>
      <w:r w:rsidR="00DF1435" w:rsidRPr="00F455E0">
        <w:rPr>
          <w:lang w:val="en-GB"/>
        </w:rPr>
        <w:t>9</w:t>
      </w:r>
      <w:r w:rsidR="00DF1435" w:rsidRPr="00F455E0">
        <w:rPr>
          <w:lang w:val="sr-Cyrl-CS"/>
        </w:rPr>
        <w:t>. Закона о здрављу биља („Службени гласник РС” број 41/09 и 17/19)</w:t>
      </w:r>
      <w:r w:rsidR="002020C4">
        <w:rPr>
          <w:lang w:val="sr-Cyrl-CS"/>
        </w:rPr>
        <w:t xml:space="preserve"> </w:t>
      </w:r>
      <w:r w:rsidR="00F7112B" w:rsidRPr="00F455E0">
        <w:t xml:space="preserve">и </w:t>
      </w:r>
      <w:r w:rsidR="00F7112B" w:rsidRPr="00F455E0">
        <w:rPr>
          <w:lang w:val="sr-Cyrl-CS"/>
        </w:rPr>
        <w:t>чл</w:t>
      </w:r>
      <w:proofErr w:type="spellStart"/>
      <w:r w:rsidR="00F7112B" w:rsidRPr="00F455E0">
        <w:t>ана</w:t>
      </w:r>
      <w:proofErr w:type="spellEnd"/>
      <w:r w:rsidR="00F7112B" w:rsidRPr="00F455E0">
        <w:t xml:space="preserve"> 65. </w:t>
      </w:r>
      <w:proofErr w:type="spellStart"/>
      <w:r w:rsidR="00F7112B" w:rsidRPr="00F455E0">
        <w:t>став</w:t>
      </w:r>
      <w:proofErr w:type="spellEnd"/>
      <w:r w:rsidR="00F7112B" w:rsidRPr="00F455E0">
        <w:t xml:space="preserve"> 1. </w:t>
      </w:r>
      <w:proofErr w:type="spellStart"/>
      <w:r w:rsidR="00DF1435" w:rsidRPr="00F455E0">
        <w:t>Закона</w:t>
      </w:r>
      <w:proofErr w:type="spellEnd"/>
      <w:r w:rsidR="00DF1435" w:rsidRPr="00F455E0">
        <w:t xml:space="preserve"> о </w:t>
      </w:r>
      <w:proofErr w:type="spellStart"/>
      <w:r w:rsidR="00DF1435" w:rsidRPr="00F455E0">
        <w:t>средствима</w:t>
      </w:r>
      <w:proofErr w:type="spellEnd"/>
      <w:r w:rsidR="00DF1435" w:rsidRPr="00F455E0">
        <w:t xml:space="preserve"> </w:t>
      </w:r>
      <w:proofErr w:type="spellStart"/>
      <w:r w:rsidR="00DF1435" w:rsidRPr="00F455E0">
        <w:t>за</w:t>
      </w:r>
      <w:proofErr w:type="spellEnd"/>
      <w:r w:rsidR="00DF1435" w:rsidRPr="00F455E0">
        <w:t xml:space="preserve"> </w:t>
      </w:r>
      <w:proofErr w:type="spellStart"/>
      <w:r w:rsidR="00DF1435" w:rsidRPr="00F455E0">
        <w:t>заштиту</w:t>
      </w:r>
      <w:proofErr w:type="spellEnd"/>
      <w:r w:rsidR="00DF1435" w:rsidRPr="00F455E0">
        <w:t xml:space="preserve"> </w:t>
      </w:r>
      <w:proofErr w:type="spellStart"/>
      <w:r w:rsidR="00DF1435" w:rsidRPr="00F455E0">
        <w:t>биља</w:t>
      </w:r>
      <w:proofErr w:type="spellEnd"/>
      <w:r w:rsidR="00DF1435" w:rsidRPr="00F455E0">
        <w:t xml:space="preserve"> </w:t>
      </w:r>
      <w:r w:rsidR="00DF1435" w:rsidRPr="00F455E0">
        <w:rPr>
          <w:lang w:val="sr-Cyrl-CS"/>
        </w:rPr>
        <w:t>(„Службени гласник РС”</w:t>
      </w:r>
      <w:r w:rsidR="00F3197A">
        <w:rPr>
          <w:lang w:val="sr-Cyrl-CS"/>
        </w:rPr>
        <w:t>,</w:t>
      </w:r>
      <w:r w:rsidR="00DF1435" w:rsidRPr="00F455E0">
        <w:rPr>
          <w:lang w:val="sr-Cyrl-CS"/>
        </w:rPr>
        <w:t xml:space="preserve"> број 41/09 и 17/19)</w:t>
      </w:r>
      <w:r w:rsidR="008A5F33" w:rsidRPr="00F455E0">
        <w:rPr>
          <w:lang w:val="sr-Cyrl-CS"/>
        </w:rPr>
        <w:t xml:space="preserve"> </w:t>
      </w:r>
      <w:r w:rsidR="00F85FA5" w:rsidRPr="00F455E0">
        <w:rPr>
          <w:lang w:val="sr-Cyrl-CS"/>
        </w:rPr>
        <w:t xml:space="preserve">и решења Министра пољопривреде, шумарства и водопривреде, број </w:t>
      </w:r>
      <w:r w:rsidR="00F85FA5" w:rsidRPr="00F455E0">
        <w:rPr>
          <w:shd w:val="clear" w:color="auto" w:fill="FFFFFF"/>
        </w:rPr>
        <w:t>119-01-4/16</w:t>
      </w:r>
      <w:r w:rsidR="007C0377">
        <w:rPr>
          <w:shd w:val="clear" w:color="auto" w:fill="FFFFFF"/>
        </w:rPr>
        <w:t>/</w:t>
      </w:r>
      <w:r w:rsidR="00F85FA5" w:rsidRPr="00F455E0">
        <w:rPr>
          <w:shd w:val="clear" w:color="auto" w:fill="FFFFFF"/>
        </w:rPr>
        <w:t>202</w:t>
      </w:r>
      <w:r w:rsidR="007B7D5D">
        <w:rPr>
          <w:shd w:val="clear" w:color="auto" w:fill="FFFFFF"/>
          <w:lang w:val="sr-Cyrl-RS"/>
        </w:rPr>
        <w:t>2</w:t>
      </w:r>
      <w:r w:rsidR="00F85FA5" w:rsidRPr="00F455E0">
        <w:rPr>
          <w:shd w:val="clear" w:color="auto" w:fill="FFFFFF"/>
        </w:rPr>
        <w:t xml:space="preserve">-09 </w:t>
      </w:r>
      <w:proofErr w:type="spellStart"/>
      <w:r w:rsidR="00F85FA5" w:rsidRPr="00F455E0">
        <w:rPr>
          <w:shd w:val="clear" w:color="auto" w:fill="FFFFFF"/>
        </w:rPr>
        <w:t>од</w:t>
      </w:r>
      <w:proofErr w:type="spellEnd"/>
      <w:r w:rsidR="00F85FA5" w:rsidRPr="00F455E0">
        <w:rPr>
          <w:shd w:val="clear" w:color="auto" w:fill="FFFFFF"/>
        </w:rPr>
        <w:t xml:space="preserve"> </w:t>
      </w:r>
      <w:r w:rsidR="007B7D5D">
        <w:rPr>
          <w:shd w:val="clear" w:color="auto" w:fill="FFFFFF"/>
          <w:lang w:val="sr-Cyrl-RS"/>
        </w:rPr>
        <w:t>4</w:t>
      </w:r>
      <w:r w:rsidR="00756E3B">
        <w:rPr>
          <w:shd w:val="clear" w:color="auto" w:fill="FFFFFF"/>
          <w:lang w:val="sr-Cyrl-RS"/>
        </w:rPr>
        <w:t>.</w:t>
      </w:r>
      <w:r w:rsidR="00C032BD">
        <w:rPr>
          <w:shd w:val="clear" w:color="auto" w:fill="FFFFFF"/>
          <w:lang w:val="sr-Cyrl-RS"/>
        </w:rPr>
        <w:t xml:space="preserve"> новембра</w:t>
      </w:r>
      <w:r w:rsidR="00F85FA5" w:rsidRPr="00F455E0">
        <w:rPr>
          <w:shd w:val="clear" w:color="auto" w:fill="FFFFFF"/>
        </w:rPr>
        <w:t>.202</w:t>
      </w:r>
      <w:r w:rsidR="007B7D5D">
        <w:rPr>
          <w:shd w:val="clear" w:color="auto" w:fill="FFFFFF"/>
          <w:lang w:val="sr-Cyrl-RS"/>
        </w:rPr>
        <w:t>2</w:t>
      </w:r>
      <w:r w:rsidR="00F85FA5" w:rsidRPr="00F455E0">
        <w:rPr>
          <w:shd w:val="clear" w:color="auto" w:fill="FFFFFF"/>
        </w:rPr>
        <w:t>.</w:t>
      </w:r>
      <w:r w:rsidR="00F85FA5" w:rsidRPr="00F455E0">
        <w:rPr>
          <w:lang w:val="sr-Cyrl-CS"/>
        </w:rPr>
        <w:t xml:space="preserve"> године</w:t>
      </w:r>
      <w:r w:rsidR="00F85FA5" w:rsidRPr="00F455E0">
        <w:t>,</w:t>
      </w:r>
      <w:r w:rsidRPr="00F455E0">
        <w:t xml:space="preserve"> у</w:t>
      </w:r>
      <w:r w:rsidR="00390C5B" w:rsidRPr="00F455E0">
        <w:rPr>
          <w:lang w:val="sr-Cyrl-CS"/>
        </w:rPr>
        <w:t xml:space="preserve"> </w:t>
      </w:r>
      <w:r w:rsidR="00A73FD1" w:rsidRPr="00F455E0">
        <w:rPr>
          <w:lang w:val="sr-Cyrl-CS"/>
        </w:rPr>
        <w:t>складу</w:t>
      </w:r>
      <w:r w:rsidR="00390C5B" w:rsidRPr="00F455E0">
        <w:rPr>
          <w:lang w:val="sr-Cyrl-CS"/>
        </w:rPr>
        <w:t xml:space="preserve"> </w:t>
      </w:r>
      <w:r w:rsidR="00A73FD1" w:rsidRPr="00F455E0">
        <w:rPr>
          <w:lang w:val="sr-Cyrl-CS"/>
        </w:rPr>
        <w:t>са</w:t>
      </w:r>
      <w:r w:rsidR="00390C5B" w:rsidRPr="00F455E0">
        <w:rPr>
          <w:lang w:val="sr-Cyrl-CS"/>
        </w:rPr>
        <w:t xml:space="preserve"> </w:t>
      </w:r>
      <w:r w:rsidR="00A73FD1" w:rsidRPr="00F455E0">
        <w:rPr>
          <w:lang w:val="sr-Cyrl-CS"/>
        </w:rPr>
        <w:t>З</w:t>
      </w:r>
      <w:bookmarkStart w:id="0" w:name="_GoBack"/>
      <w:bookmarkEnd w:id="0"/>
      <w:r w:rsidR="00A73FD1" w:rsidRPr="00F455E0">
        <w:rPr>
          <w:lang w:val="sr-Cyrl-CS"/>
        </w:rPr>
        <w:t>акључком</w:t>
      </w:r>
      <w:r w:rsidR="00390C5B" w:rsidRPr="00F455E0">
        <w:rPr>
          <w:lang w:val="sr-Cyrl-CS"/>
        </w:rPr>
        <w:t xml:space="preserve"> </w:t>
      </w:r>
      <w:r w:rsidR="00A73FD1" w:rsidRPr="00F455E0">
        <w:rPr>
          <w:lang w:val="sr-Cyrl-CS"/>
        </w:rPr>
        <w:t>Владе</w:t>
      </w:r>
      <w:r w:rsidR="00390C5B" w:rsidRPr="00F455E0">
        <w:rPr>
          <w:lang w:val="sr-Cyrl-CS"/>
        </w:rPr>
        <w:t xml:space="preserve"> </w:t>
      </w:r>
      <w:r w:rsidR="00A90485" w:rsidRPr="00F455E0">
        <w:rPr>
          <w:lang w:val="sr-Cyrl-CS"/>
        </w:rPr>
        <w:t>05 Број</w:t>
      </w:r>
      <w:r w:rsidR="00E849D8" w:rsidRPr="00F455E0">
        <w:rPr>
          <w:lang w:val="sr-Cyrl-CS"/>
        </w:rPr>
        <w:t xml:space="preserve">: </w:t>
      </w:r>
      <w:r w:rsidR="00824701" w:rsidRPr="00F455E0">
        <w:rPr>
          <w:bCs/>
          <w:lang w:val="sr-Latn-BA"/>
        </w:rPr>
        <w:t>401-2</w:t>
      </w:r>
      <w:r w:rsidR="007B7D5D">
        <w:rPr>
          <w:bCs/>
          <w:lang w:val="sr-Cyrl-RS"/>
        </w:rPr>
        <w:t>519</w:t>
      </w:r>
      <w:r w:rsidR="00824701" w:rsidRPr="00F455E0">
        <w:rPr>
          <w:bCs/>
          <w:lang w:val="sr-Latn-BA"/>
        </w:rPr>
        <w:t>/20</w:t>
      </w:r>
      <w:r w:rsidR="00CF2719" w:rsidRPr="00F455E0">
        <w:rPr>
          <w:bCs/>
        </w:rPr>
        <w:t>2</w:t>
      </w:r>
      <w:r w:rsidR="007B7D5D">
        <w:rPr>
          <w:bCs/>
          <w:lang w:val="sr-Cyrl-RS"/>
        </w:rPr>
        <w:t>3</w:t>
      </w:r>
      <w:r w:rsidR="00824701" w:rsidRPr="00F455E0">
        <w:rPr>
          <w:bCs/>
          <w:lang w:val="sr-Latn-BA"/>
        </w:rPr>
        <w:t xml:space="preserve"> </w:t>
      </w:r>
      <w:r w:rsidR="00E849D8" w:rsidRPr="00F455E0">
        <w:rPr>
          <w:lang w:val="sr-Cyrl-CS"/>
        </w:rPr>
        <w:t xml:space="preserve">од </w:t>
      </w:r>
      <w:r w:rsidR="007B7D5D">
        <w:rPr>
          <w:bCs/>
          <w:lang w:val="sr-Cyrl-RS"/>
        </w:rPr>
        <w:t>23</w:t>
      </w:r>
      <w:r w:rsidR="00756E3B">
        <w:rPr>
          <w:bCs/>
          <w:lang w:val="sr-Cyrl-RS"/>
        </w:rPr>
        <w:t>.</w:t>
      </w:r>
      <w:r w:rsidR="007B7D5D">
        <w:rPr>
          <w:bCs/>
          <w:lang w:val="sr-Cyrl-RS"/>
        </w:rPr>
        <w:t xml:space="preserve"> марта</w:t>
      </w:r>
      <w:r w:rsidR="00824701" w:rsidRPr="00F455E0">
        <w:rPr>
          <w:bCs/>
          <w:lang w:val="sr-Latn-BA"/>
        </w:rPr>
        <w:t xml:space="preserve"> </w:t>
      </w:r>
      <w:r w:rsidR="00E849D8" w:rsidRPr="00F455E0">
        <w:rPr>
          <w:lang w:val="sr-Cyrl-CS"/>
        </w:rPr>
        <w:t>20</w:t>
      </w:r>
      <w:r w:rsidR="00CF2719" w:rsidRPr="00F455E0">
        <w:rPr>
          <w:lang w:val="sr-Cyrl-CS"/>
        </w:rPr>
        <w:t>2</w:t>
      </w:r>
      <w:r w:rsidR="007B7D5D">
        <w:rPr>
          <w:lang w:val="sr-Cyrl-RS"/>
        </w:rPr>
        <w:t>3</w:t>
      </w:r>
      <w:r w:rsidR="00E849D8" w:rsidRPr="00F455E0">
        <w:rPr>
          <w:lang w:val="sr-Cyrl-CS"/>
        </w:rPr>
        <w:t>. године</w:t>
      </w:r>
      <w:r w:rsidR="00390C5B" w:rsidRPr="00F455E0">
        <w:rPr>
          <w:lang w:val="sr-Cyrl-CS"/>
        </w:rPr>
        <w:t xml:space="preserve"> </w:t>
      </w:r>
    </w:p>
    <w:p w14:paraId="09B7C00B" w14:textId="77777777" w:rsidR="00570D6E" w:rsidRPr="00F455E0" w:rsidRDefault="00570D6E" w:rsidP="00267ADC">
      <w:pPr>
        <w:jc w:val="both"/>
        <w:rPr>
          <w:lang w:val="sr-Cyrl-CS"/>
        </w:rPr>
      </w:pPr>
    </w:p>
    <w:p w14:paraId="694F1FEA" w14:textId="77777777" w:rsidR="00570D6E" w:rsidRPr="00F455E0" w:rsidRDefault="00570D6E" w:rsidP="00570D6E">
      <w:pPr>
        <w:jc w:val="center"/>
        <w:rPr>
          <w:b/>
          <w:lang w:val="sr-Cyrl-CS"/>
        </w:rPr>
      </w:pPr>
      <w:r w:rsidRPr="00F455E0">
        <w:rPr>
          <w:b/>
          <w:lang w:val="sr-Cyrl-CS"/>
        </w:rPr>
        <w:t>МИНИСТАРСТВО ПОЉОПРИВРЕДЕ, ШУМАРСТВА И ВОДОПРИВРЕДЕ</w:t>
      </w:r>
    </w:p>
    <w:p w14:paraId="1B883D82" w14:textId="77777777" w:rsidR="00570D6E" w:rsidRPr="00F455E0" w:rsidRDefault="00570D6E" w:rsidP="00570D6E">
      <w:pPr>
        <w:jc w:val="center"/>
        <w:rPr>
          <w:b/>
          <w:lang w:val="sr-Cyrl-CS"/>
        </w:rPr>
      </w:pPr>
      <w:r w:rsidRPr="00F455E0">
        <w:rPr>
          <w:b/>
          <w:lang w:val="sr-Cyrl-CS"/>
        </w:rPr>
        <w:t>УПРАВА ЗА ЗАШТИТУ БИЉА</w:t>
      </w:r>
    </w:p>
    <w:p w14:paraId="54AC7479" w14:textId="77777777" w:rsidR="00570D6E" w:rsidRPr="00F455E0" w:rsidRDefault="00570D6E" w:rsidP="00570D6E">
      <w:pPr>
        <w:jc w:val="center"/>
        <w:rPr>
          <w:b/>
          <w:lang w:val="sr-Cyrl-CS"/>
        </w:rPr>
      </w:pPr>
    </w:p>
    <w:p w14:paraId="76FD3466" w14:textId="77777777" w:rsidR="00824701" w:rsidRPr="00F455E0" w:rsidRDefault="00824701" w:rsidP="00824701">
      <w:pPr>
        <w:jc w:val="center"/>
        <w:rPr>
          <w:b/>
          <w:lang w:val="sr-Cyrl-CS"/>
        </w:rPr>
      </w:pPr>
      <w:r w:rsidRPr="00F455E0">
        <w:rPr>
          <w:b/>
          <w:lang w:val="sr-Cyrl-CS"/>
        </w:rPr>
        <w:t>р а с п и с у ј е</w:t>
      </w:r>
    </w:p>
    <w:p w14:paraId="6AD02337" w14:textId="77777777" w:rsidR="00824701" w:rsidRPr="00F455E0" w:rsidRDefault="00824701" w:rsidP="00824701">
      <w:pPr>
        <w:jc w:val="center"/>
        <w:rPr>
          <w:b/>
          <w:lang w:val="sr-Cyrl-CS"/>
        </w:rPr>
      </w:pPr>
    </w:p>
    <w:p w14:paraId="4DE3E00D" w14:textId="77777777" w:rsidR="00F85FA5" w:rsidRPr="00F455E0" w:rsidRDefault="00824701" w:rsidP="00824701">
      <w:pPr>
        <w:jc w:val="center"/>
        <w:rPr>
          <w:b/>
          <w:lang w:val="sr-Cyrl-CS"/>
        </w:rPr>
      </w:pPr>
      <w:r w:rsidRPr="00F455E0">
        <w:rPr>
          <w:b/>
          <w:lang w:val="sr-Cyrl-CS"/>
        </w:rPr>
        <w:t xml:space="preserve">КОНКУРС </w:t>
      </w:r>
    </w:p>
    <w:p w14:paraId="3A17424B" w14:textId="77777777" w:rsidR="00F85FA5" w:rsidRPr="00F455E0" w:rsidRDefault="00F85FA5" w:rsidP="00F85FA5">
      <w:pPr>
        <w:jc w:val="center"/>
        <w:rPr>
          <w:b/>
          <w:lang w:val="sr-Cyrl-CS"/>
        </w:rPr>
      </w:pPr>
      <w:r w:rsidRPr="00F455E0">
        <w:rPr>
          <w:b/>
          <w:lang w:val="sr-Cyrl-CS"/>
        </w:rPr>
        <w:t xml:space="preserve">за </w:t>
      </w:r>
      <w:r w:rsidR="00874B17" w:rsidRPr="00F455E0">
        <w:rPr>
          <w:b/>
          <w:lang w:val="sr-Cyrl-CS"/>
        </w:rPr>
        <w:t xml:space="preserve">уступање </w:t>
      </w:r>
      <w:r w:rsidRPr="00F455E0">
        <w:rPr>
          <w:b/>
          <w:lang w:val="sr-Cyrl-CS"/>
        </w:rPr>
        <w:t>послов</w:t>
      </w:r>
      <w:r w:rsidR="00A413ED" w:rsidRPr="00F455E0">
        <w:rPr>
          <w:b/>
          <w:lang w:val="sr-Latn-BA"/>
        </w:rPr>
        <w:t>a</w:t>
      </w:r>
      <w:r w:rsidRPr="00F455E0">
        <w:rPr>
          <w:b/>
          <w:lang w:val="sr-Cyrl-CS"/>
        </w:rPr>
        <w:t xml:space="preserve"> од јавног интереса - примењена и друга истраживања </w:t>
      </w:r>
      <w:r w:rsidR="00874B17" w:rsidRPr="00F455E0">
        <w:rPr>
          <w:b/>
          <w:lang w:val="sr-Cyrl-CS"/>
        </w:rPr>
        <w:t xml:space="preserve">(пројекте) </w:t>
      </w:r>
      <w:r w:rsidRPr="00F455E0">
        <w:rPr>
          <w:b/>
          <w:lang w:val="sr-Cyrl-CS"/>
        </w:rPr>
        <w:t>у области заштите биља</w:t>
      </w:r>
    </w:p>
    <w:p w14:paraId="1890243F" w14:textId="77777777" w:rsidR="002020C4" w:rsidRPr="002020C4" w:rsidRDefault="002020C4" w:rsidP="002020C4">
      <w:pPr>
        <w:jc w:val="both"/>
        <w:rPr>
          <w:lang w:val="sr-Cyrl-CS"/>
        </w:rPr>
      </w:pPr>
    </w:p>
    <w:p w14:paraId="4A947537" w14:textId="655F6AC6" w:rsidR="00824701" w:rsidRDefault="00824701" w:rsidP="00824701">
      <w:pPr>
        <w:ind w:firstLine="720"/>
        <w:jc w:val="both"/>
        <w:rPr>
          <w:lang w:val="sr-Cyrl-CS"/>
        </w:rPr>
      </w:pPr>
      <w:r w:rsidRPr="00F455E0">
        <w:rPr>
          <w:lang w:val="sr-Cyrl-CS"/>
        </w:rPr>
        <w:t xml:space="preserve">Конкурс се расписује за </w:t>
      </w:r>
      <w:r w:rsidR="00874B17" w:rsidRPr="00F455E0">
        <w:rPr>
          <w:lang w:val="sr-Cyrl-CS"/>
        </w:rPr>
        <w:t xml:space="preserve">уступање </w:t>
      </w:r>
      <w:r w:rsidR="00F85FA5" w:rsidRPr="00E53D2A">
        <w:rPr>
          <w:lang w:val="sr-Cyrl-CS"/>
        </w:rPr>
        <w:t xml:space="preserve">послове од јавног </w:t>
      </w:r>
      <w:r w:rsidR="00F85FA5" w:rsidRPr="00A436A1">
        <w:rPr>
          <w:lang w:val="sr-Cyrl-CS"/>
        </w:rPr>
        <w:t>интереса</w:t>
      </w:r>
      <w:r w:rsidR="00ED3B76" w:rsidRPr="00A436A1">
        <w:rPr>
          <w:lang w:val="sr-Cyrl-CS"/>
        </w:rPr>
        <w:t xml:space="preserve"> </w:t>
      </w:r>
      <w:r w:rsidR="00F85FA5" w:rsidRPr="00A436A1">
        <w:rPr>
          <w:lang w:val="sr-Cyrl-CS"/>
        </w:rPr>
        <w:t xml:space="preserve">- </w:t>
      </w:r>
      <w:r w:rsidRPr="00A436A1">
        <w:rPr>
          <w:lang w:val="sr-Cyrl-CS"/>
        </w:rPr>
        <w:t>примењена</w:t>
      </w:r>
      <w:r w:rsidRPr="00F455E0">
        <w:rPr>
          <w:lang w:val="sr-Cyrl-CS"/>
        </w:rPr>
        <w:t xml:space="preserve"> и друга истраживања </w:t>
      </w:r>
      <w:r w:rsidR="00874B17" w:rsidRPr="00F455E0">
        <w:rPr>
          <w:lang w:val="sr-Cyrl-CS"/>
        </w:rPr>
        <w:t xml:space="preserve">(пројекте) </w:t>
      </w:r>
      <w:r w:rsidRPr="00F455E0">
        <w:rPr>
          <w:lang w:val="sr-Cyrl-CS"/>
        </w:rPr>
        <w:t xml:space="preserve">у области </w:t>
      </w:r>
      <w:r w:rsidR="001C4C96" w:rsidRPr="00F455E0">
        <w:rPr>
          <w:lang w:val="sr-Cyrl-CS"/>
        </w:rPr>
        <w:t>заштите</w:t>
      </w:r>
      <w:r w:rsidR="00CF2719" w:rsidRPr="00F455E0">
        <w:rPr>
          <w:lang w:val="sr-Cyrl-CS"/>
        </w:rPr>
        <w:t xml:space="preserve"> биља</w:t>
      </w:r>
      <w:r w:rsidR="00F85FA5" w:rsidRPr="00F455E0">
        <w:rPr>
          <w:lang w:val="sr-Cyrl-CS"/>
        </w:rPr>
        <w:t xml:space="preserve"> </w:t>
      </w:r>
      <w:r w:rsidRPr="00F455E0">
        <w:rPr>
          <w:lang w:val="sr-Cyrl-CS"/>
        </w:rPr>
        <w:t xml:space="preserve">на период од </w:t>
      </w:r>
      <w:r w:rsidR="00307EF8" w:rsidRPr="00F455E0">
        <w:rPr>
          <w:lang w:val="sr-Cyrl-CS"/>
        </w:rPr>
        <w:t>2</w:t>
      </w:r>
      <w:r w:rsidR="004D47A8" w:rsidRPr="00F455E0">
        <w:rPr>
          <w:lang w:val="en-GB"/>
        </w:rPr>
        <w:t>4</w:t>
      </w:r>
      <w:r w:rsidR="00307EF8" w:rsidRPr="00F455E0">
        <w:rPr>
          <w:lang w:val="sr-Cyrl-CS"/>
        </w:rPr>
        <w:t xml:space="preserve"> месец</w:t>
      </w:r>
      <w:r w:rsidR="005C40F3" w:rsidRPr="00F455E0">
        <w:rPr>
          <w:lang w:val="en-GB"/>
        </w:rPr>
        <w:t>a</w:t>
      </w:r>
      <w:r>
        <w:rPr>
          <w:lang w:val="sr-Cyrl-CS"/>
        </w:rPr>
        <w:t xml:space="preserve">, и то </w:t>
      </w:r>
      <w:proofErr w:type="spellStart"/>
      <w:r w:rsidR="00125587">
        <w:t>за</w:t>
      </w:r>
      <w:proofErr w:type="spellEnd"/>
      <w:r w:rsidR="00125587">
        <w:t xml:space="preserve"> </w:t>
      </w:r>
      <w:r w:rsidR="001308B4">
        <w:rPr>
          <w:lang w:val="sr-Cyrl-RS"/>
        </w:rPr>
        <w:t>следеће аспекте</w:t>
      </w:r>
      <w:r>
        <w:rPr>
          <w:lang w:val="sr-Cyrl-CS"/>
        </w:rPr>
        <w:t>:</w:t>
      </w:r>
    </w:p>
    <w:p w14:paraId="3C619945" w14:textId="2999A3A1" w:rsidR="008935A3" w:rsidRDefault="00F7112B" w:rsidP="00F7112B">
      <w:pPr>
        <w:ind w:firstLine="720"/>
        <w:jc w:val="both"/>
        <w:rPr>
          <w:bCs/>
          <w:lang w:val="sr-Cyrl-CS"/>
        </w:rPr>
      </w:pPr>
      <w:r w:rsidRPr="00720D20">
        <w:rPr>
          <w:b/>
          <w:lang w:val="ru-RU"/>
        </w:rPr>
        <w:t>1) Последице неспровођења адекватних мера заштите здравља биља у условима стреса</w:t>
      </w:r>
      <w:r w:rsidRPr="00720D20">
        <w:rPr>
          <w:i/>
          <w:noProof/>
        </w:rPr>
        <w:t xml:space="preserve"> –</w:t>
      </w:r>
      <w:r w:rsidR="007C0377">
        <w:rPr>
          <w:i/>
          <w:noProof/>
        </w:rPr>
        <w:t xml:space="preserve"> </w:t>
      </w:r>
      <w:r w:rsidRPr="00720D20">
        <w:rPr>
          <w:bCs/>
          <w:lang w:val="sr-Cyrl-CS"/>
        </w:rPr>
        <w:t xml:space="preserve">на располагању </w:t>
      </w:r>
      <w:r w:rsidR="002020C4">
        <w:rPr>
          <w:bCs/>
          <w:lang w:val="sr-Latn-BA"/>
        </w:rPr>
        <w:t>4</w:t>
      </w:r>
      <w:r w:rsidRPr="006123F0">
        <w:rPr>
          <w:bCs/>
          <w:lang w:val="en-GB"/>
        </w:rPr>
        <w:t>.</w:t>
      </w:r>
      <w:r w:rsidRPr="006123F0">
        <w:rPr>
          <w:bCs/>
        </w:rPr>
        <w:t>00</w:t>
      </w:r>
      <w:r w:rsidRPr="006123F0">
        <w:rPr>
          <w:bCs/>
          <w:lang w:val="en-GB"/>
        </w:rPr>
        <w:t>0.000,00</w:t>
      </w:r>
      <w:r w:rsidRPr="006123F0">
        <w:rPr>
          <w:bCs/>
          <w:lang w:val="sr-Cyrl-CS"/>
        </w:rPr>
        <w:t xml:space="preserve"> динара</w:t>
      </w:r>
      <w:r w:rsidR="001F7911" w:rsidRPr="00720D20">
        <w:rPr>
          <w:bCs/>
          <w:lang w:val="sr-Cyrl-CS"/>
        </w:rPr>
        <w:t xml:space="preserve">, при чему се пријава може односити </w:t>
      </w:r>
      <w:r w:rsidR="008935A3">
        <w:rPr>
          <w:bCs/>
          <w:lang w:val="sr-Cyrl-CS"/>
        </w:rPr>
        <w:t>з</w:t>
      </w:r>
      <w:r w:rsidR="001308B4" w:rsidRPr="00720D20">
        <w:rPr>
          <w:bCs/>
          <w:lang w:val="sr-Cyrl-CS"/>
        </w:rPr>
        <w:t>а следеће теме:</w:t>
      </w:r>
    </w:p>
    <w:p w14:paraId="0741C130" w14:textId="77777777" w:rsidR="008935A3" w:rsidRDefault="008935A3" w:rsidP="00F7112B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1.1.</w:t>
      </w:r>
      <w:r w:rsidR="001308B4" w:rsidRPr="00720D20">
        <w:rPr>
          <w:bCs/>
          <w:lang w:val="sr-Cyrl-CS"/>
        </w:rPr>
        <w:t xml:space="preserve"> </w:t>
      </w:r>
      <w:r w:rsidR="001F7911" w:rsidRPr="00720D20">
        <w:rPr>
          <w:bCs/>
          <w:i/>
          <w:lang w:val="sr-Cyrl-CS"/>
        </w:rPr>
        <w:t>Alternaria микотоксин</w:t>
      </w:r>
      <w:r w:rsidR="001308B4" w:rsidRPr="00720D20">
        <w:rPr>
          <w:bCs/>
          <w:i/>
          <w:lang w:val="sr-Cyrl-CS"/>
        </w:rPr>
        <w:t>и</w:t>
      </w:r>
      <w:r>
        <w:rPr>
          <w:bCs/>
          <w:i/>
          <w:lang w:val="sr-Cyrl-CS"/>
        </w:rPr>
        <w:t xml:space="preserve"> </w:t>
      </w:r>
      <w:r>
        <w:rPr>
          <w:bCs/>
          <w:lang w:val="sr-Cyrl-CS"/>
        </w:rPr>
        <w:t xml:space="preserve">и </w:t>
      </w:r>
    </w:p>
    <w:p w14:paraId="009D0F1B" w14:textId="77777777" w:rsidR="001F7911" w:rsidRPr="00720D20" w:rsidRDefault="008935A3" w:rsidP="00F7112B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1.2. </w:t>
      </w:r>
      <w:r w:rsidR="001F7911" w:rsidRPr="00720D20">
        <w:rPr>
          <w:bCs/>
          <w:i/>
          <w:lang w:val="sr-Cyrl-CS"/>
        </w:rPr>
        <w:t>Тропанск</w:t>
      </w:r>
      <w:r w:rsidR="00720D20" w:rsidRPr="00720D20">
        <w:rPr>
          <w:bCs/>
          <w:i/>
          <w:lang w:val="sr-Cyrl-CS"/>
        </w:rPr>
        <w:t>и</w:t>
      </w:r>
      <w:r w:rsidR="001F7911" w:rsidRPr="00720D20">
        <w:rPr>
          <w:bCs/>
          <w:i/>
          <w:lang w:val="sr-Cyrl-CS"/>
        </w:rPr>
        <w:t xml:space="preserve"> </w:t>
      </w:r>
      <w:r w:rsidR="00720D20" w:rsidRPr="00720D20">
        <w:rPr>
          <w:bCs/>
          <w:i/>
          <w:lang w:val="sr-Cyrl-CS"/>
        </w:rPr>
        <w:t>алкалоиди</w:t>
      </w:r>
      <w:r w:rsidR="001F7911" w:rsidRPr="00720D20">
        <w:rPr>
          <w:bCs/>
          <w:lang w:val="sr-Cyrl-CS"/>
        </w:rPr>
        <w:t>;</w:t>
      </w:r>
    </w:p>
    <w:p w14:paraId="245928EC" w14:textId="4BABE1A3" w:rsidR="008935A3" w:rsidRDefault="00F7112B" w:rsidP="00824701">
      <w:pPr>
        <w:ind w:firstLine="720"/>
        <w:jc w:val="both"/>
        <w:rPr>
          <w:bCs/>
          <w:lang w:val="sr-Cyrl-CS"/>
        </w:rPr>
      </w:pPr>
      <w:r w:rsidRPr="00720D20">
        <w:rPr>
          <w:b/>
          <w:lang w:val="ru-RU"/>
        </w:rPr>
        <w:t>2</w:t>
      </w:r>
      <w:r w:rsidR="009A5A5F" w:rsidRPr="00720D20">
        <w:rPr>
          <w:b/>
          <w:lang w:val="ru-RU"/>
        </w:rPr>
        <w:t xml:space="preserve">) </w:t>
      </w:r>
      <w:r w:rsidR="00DF1435" w:rsidRPr="00720D20">
        <w:rPr>
          <w:b/>
          <w:noProof/>
        </w:rPr>
        <w:t>П</w:t>
      </w:r>
      <w:r w:rsidR="002020C4">
        <w:rPr>
          <w:b/>
          <w:noProof/>
          <w:lang w:val="sr-Cyrl-RS"/>
        </w:rPr>
        <w:t xml:space="preserve">рикупљање података о </w:t>
      </w:r>
      <w:r w:rsidR="00DF1435" w:rsidRPr="00720D20">
        <w:rPr>
          <w:b/>
          <w:noProof/>
        </w:rPr>
        <w:t>средстав</w:t>
      </w:r>
      <w:r w:rsidR="002020C4">
        <w:rPr>
          <w:b/>
          <w:noProof/>
          <w:lang w:val="sr-Cyrl-RS"/>
        </w:rPr>
        <w:t>им</w:t>
      </w:r>
      <w:r w:rsidR="00DF1435" w:rsidRPr="00720D20">
        <w:rPr>
          <w:b/>
          <w:noProof/>
        </w:rPr>
        <w:t>а за заштиту биља</w:t>
      </w:r>
      <w:r w:rsidR="00DF1435" w:rsidRPr="008935A3">
        <w:rPr>
          <w:bCs/>
          <w:lang w:val="sr-Cyrl-CS"/>
        </w:rPr>
        <w:t xml:space="preserve"> </w:t>
      </w:r>
      <w:r w:rsidR="002020C4" w:rsidRPr="002020C4">
        <w:rPr>
          <w:b/>
          <w:bCs/>
          <w:lang w:val="sr-Cyrl-CS"/>
        </w:rPr>
        <w:t xml:space="preserve">ради анализе, праћења и ефикасног надзора над </w:t>
      </w:r>
      <w:r w:rsidR="002020C4">
        <w:rPr>
          <w:b/>
          <w:noProof/>
          <w:lang w:val="sr-Cyrl-RS"/>
        </w:rPr>
        <w:t>п</w:t>
      </w:r>
      <w:r w:rsidR="002020C4" w:rsidRPr="00720D20">
        <w:rPr>
          <w:b/>
          <w:noProof/>
        </w:rPr>
        <w:t>римен</w:t>
      </w:r>
      <w:r w:rsidR="002020C4">
        <w:rPr>
          <w:b/>
          <w:noProof/>
          <w:lang w:val="sr-Cyrl-RS"/>
        </w:rPr>
        <w:t xml:space="preserve">ом средстава за заштиту биља </w:t>
      </w:r>
      <w:r w:rsidR="00DF1435" w:rsidRPr="008935A3">
        <w:rPr>
          <w:bCs/>
          <w:lang w:val="sr-Cyrl-CS"/>
        </w:rPr>
        <w:t>–</w:t>
      </w:r>
      <w:r w:rsidR="008935A3" w:rsidRPr="008935A3">
        <w:rPr>
          <w:bCs/>
          <w:lang w:val="sr-Cyrl-CS"/>
        </w:rPr>
        <w:t xml:space="preserve"> </w:t>
      </w:r>
      <w:r w:rsidR="001308B4" w:rsidRPr="00720D20">
        <w:rPr>
          <w:bCs/>
          <w:lang w:val="sr-Cyrl-CS"/>
        </w:rPr>
        <w:t xml:space="preserve">на располагању </w:t>
      </w:r>
      <w:r w:rsidR="002020C4">
        <w:rPr>
          <w:bCs/>
          <w:lang w:val="sr-Latn-BA"/>
        </w:rPr>
        <w:t>6</w:t>
      </w:r>
      <w:r w:rsidR="001308B4" w:rsidRPr="006123F0">
        <w:rPr>
          <w:bCs/>
          <w:lang w:val="en-GB"/>
        </w:rPr>
        <w:t>.</w:t>
      </w:r>
      <w:r w:rsidR="001308B4" w:rsidRPr="006123F0">
        <w:rPr>
          <w:bCs/>
        </w:rPr>
        <w:t>00</w:t>
      </w:r>
      <w:r w:rsidR="001308B4" w:rsidRPr="006123F0">
        <w:rPr>
          <w:bCs/>
          <w:lang w:val="en-GB"/>
        </w:rPr>
        <w:t>0.000,00</w:t>
      </w:r>
      <w:r w:rsidR="001308B4" w:rsidRPr="00720D20">
        <w:rPr>
          <w:bCs/>
          <w:lang w:val="sr-Cyrl-CS"/>
        </w:rPr>
        <w:t xml:space="preserve"> динара</w:t>
      </w:r>
      <w:r w:rsidR="001308B4" w:rsidRPr="00720D20">
        <w:rPr>
          <w:i/>
          <w:noProof/>
        </w:rPr>
        <w:t>,</w:t>
      </w:r>
      <w:r w:rsidR="001308B4" w:rsidRPr="00720D20">
        <w:rPr>
          <w:bCs/>
          <w:lang w:val="sr-Cyrl-CS"/>
        </w:rPr>
        <w:t xml:space="preserve"> при чему се пријава односи на следећ</w:t>
      </w:r>
      <w:r w:rsidR="002020C4">
        <w:rPr>
          <w:bCs/>
          <w:lang w:val="sr-Latn-BA"/>
        </w:rPr>
        <w:t>у</w:t>
      </w:r>
      <w:r w:rsidR="001308B4" w:rsidRPr="00720D20">
        <w:rPr>
          <w:bCs/>
          <w:lang w:val="sr-Cyrl-CS"/>
        </w:rPr>
        <w:t xml:space="preserve"> тем</w:t>
      </w:r>
      <w:r w:rsidR="002020C4">
        <w:rPr>
          <w:bCs/>
          <w:lang w:val="sr-Cyrl-CS"/>
        </w:rPr>
        <w:t>у</w:t>
      </w:r>
      <w:r w:rsidR="008935A3">
        <w:rPr>
          <w:bCs/>
          <w:lang w:val="sr-Cyrl-CS"/>
        </w:rPr>
        <w:t>:</w:t>
      </w:r>
    </w:p>
    <w:p w14:paraId="7ED551D3" w14:textId="42670E60" w:rsidR="00824701" w:rsidRPr="00ED792E" w:rsidRDefault="00ED792E" w:rsidP="00824701">
      <w:pPr>
        <w:ind w:firstLine="720"/>
        <w:jc w:val="both"/>
        <w:rPr>
          <w:i/>
          <w:noProof/>
        </w:rPr>
      </w:pPr>
      <w:r w:rsidRPr="00ED792E">
        <w:rPr>
          <w:noProof/>
        </w:rPr>
        <w:t>2.</w:t>
      </w:r>
      <w:r w:rsidR="002020C4">
        <w:rPr>
          <w:noProof/>
        </w:rPr>
        <w:t>1</w:t>
      </w:r>
      <w:r w:rsidRPr="00ED792E">
        <w:rPr>
          <w:noProof/>
        </w:rPr>
        <w:t>.</w:t>
      </w:r>
      <w:r w:rsidRPr="00ED792E">
        <w:rPr>
          <w:i/>
          <w:noProof/>
        </w:rPr>
        <w:t xml:space="preserve"> Резистентност корова на хербициде</w:t>
      </w:r>
      <w:r w:rsidR="008935A3" w:rsidRPr="00ED792E">
        <w:rPr>
          <w:i/>
          <w:noProof/>
        </w:rPr>
        <w:t>.</w:t>
      </w:r>
    </w:p>
    <w:p w14:paraId="724F4037" w14:textId="77777777" w:rsidR="002020C4" w:rsidRDefault="002020C4" w:rsidP="002020C4">
      <w:pPr>
        <w:jc w:val="both"/>
        <w:rPr>
          <w:lang w:val="sr-Cyrl-CS"/>
        </w:rPr>
      </w:pPr>
    </w:p>
    <w:p w14:paraId="58B1106D" w14:textId="289B8BCF" w:rsidR="00824701" w:rsidRDefault="00824701" w:rsidP="00824701">
      <w:pPr>
        <w:ind w:firstLine="709"/>
        <w:jc w:val="both"/>
        <w:rPr>
          <w:lang w:val="sr-Cyrl-CS"/>
        </w:rPr>
      </w:pPr>
      <w:r w:rsidRPr="0020090D">
        <w:rPr>
          <w:lang w:val="sr-Cyrl-CS"/>
        </w:rPr>
        <w:t xml:space="preserve">Право учешћа </w:t>
      </w:r>
      <w:r>
        <w:rPr>
          <w:lang w:val="sr-Cyrl-CS"/>
        </w:rPr>
        <w:t xml:space="preserve">на овом конкурсу </w:t>
      </w:r>
      <w:r w:rsidRPr="0020090D">
        <w:rPr>
          <w:lang w:val="sr-Cyrl-CS"/>
        </w:rPr>
        <w:t>имају св</w:t>
      </w:r>
      <w:r w:rsidR="003B7075">
        <w:rPr>
          <w:lang w:val="sr-Cyrl-CS"/>
        </w:rPr>
        <w:t>е</w:t>
      </w:r>
      <w:r w:rsidRPr="0020090D">
        <w:rPr>
          <w:lang w:val="sr-Cyrl-CS"/>
        </w:rPr>
        <w:t xml:space="preserve"> заинтересоване научно</w:t>
      </w:r>
      <w:r w:rsidR="006D06F3">
        <w:rPr>
          <w:lang w:val="sr-Cyrl-CS"/>
        </w:rPr>
        <w:t>-</w:t>
      </w:r>
      <w:r w:rsidRPr="00A436A1">
        <w:rPr>
          <w:lang w:val="sr-Cyrl-CS"/>
        </w:rPr>
        <w:t xml:space="preserve">истраживачке </w:t>
      </w:r>
      <w:r w:rsidR="003A6618" w:rsidRPr="00A436A1">
        <w:rPr>
          <w:lang w:val="sr-Cyrl-CS"/>
        </w:rPr>
        <w:t xml:space="preserve">организације </w:t>
      </w:r>
      <w:r w:rsidRPr="00A436A1">
        <w:rPr>
          <w:lang w:val="sr-Cyrl-CS"/>
        </w:rPr>
        <w:t xml:space="preserve">у области биотехничких наука </w:t>
      </w:r>
      <w:r w:rsidR="006D06F3" w:rsidRPr="00A436A1">
        <w:rPr>
          <w:lang w:val="sr-Cyrl-CS"/>
        </w:rPr>
        <w:t>акредитоване од стране Министарства просвете, науке и технолошког развоја</w:t>
      </w:r>
      <w:r w:rsidRPr="00A436A1">
        <w:rPr>
          <w:lang w:val="sr-Cyrl-CS"/>
        </w:rPr>
        <w:t>.</w:t>
      </w:r>
    </w:p>
    <w:p w14:paraId="580161BB" w14:textId="4E8F9EAF" w:rsidR="00F9379F" w:rsidRPr="00A436A1" w:rsidRDefault="00F9379F" w:rsidP="00824701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У оквиру једног пројекта, не могу се комбиновати </w:t>
      </w:r>
      <w:r w:rsidR="00311534">
        <w:rPr>
          <w:lang w:val="sr-Cyrl-CS"/>
        </w:rPr>
        <w:t xml:space="preserve">аспекти, али се могу </w:t>
      </w:r>
      <w:r>
        <w:rPr>
          <w:lang w:val="sr-Cyrl-CS"/>
        </w:rPr>
        <w:t xml:space="preserve">комбиновати теме у оквиру </w:t>
      </w:r>
      <w:r w:rsidR="00311534">
        <w:rPr>
          <w:lang w:val="sr-Cyrl-CS"/>
        </w:rPr>
        <w:t xml:space="preserve">једног </w:t>
      </w:r>
      <w:r>
        <w:rPr>
          <w:lang w:val="sr-Cyrl-CS"/>
        </w:rPr>
        <w:t>аспеката.</w:t>
      </w:r>
    </w:p>
    <w:p w14:paraId="1BCFFA58" w14:textId="40873643" w:rsidR="001F7911" w:rsidRDefault="00500DD5" w:rsidP="00DC7F8C">
      <w:pPr>
        <w:ind w:firstLine="709"/>
        <w:jc w:val="both"/>
        <w:rPr>
          <w:lang w:val="sr-Cyrl-CS"/>
        </w:rPr>
      </w:pPr>
      <w:r w:rsidRPr="00720D20">
        <w:rPr>
          <w:lang w:val="ru-RU"/>
        </w:rPr>
        <w:t xml:space="preserve">Пријава </w:t>
      </w:r>
      <w:r w:rsidR="009A5A5F" w:rsidRPr="00720D20">
        <w:rPr>
          <w:lang w:val="ru-RU"/>
        </w:rPr>
        <w:t>на конкурс подноси се на Обрасцу 1</w:t>
      </w:r>
      <w:r w:rsidR="006D06F3">
        <w:rPr>
          <w:lang w:val="ru-RU"/>
        </w:rPr>
        <w:t xml:space="preserve">, који </w:t>
      </w:r>
      <w:r w:rsidR="006D06F3" w:rsidRPr="00720D20">
        <w:rPr>
          <w:lang w:val="sr-Cyrl-CS"/>
        </w:rPr>
        <w:t>је</w:t>
      </w:r>
      <w:r w:rsidR="006D06F3" w:rsidRPr="0020090D">
        <w:rPr>
          <w:lang w:val="sr-Cyrl-CS"/>
        </w:rPr>
        <w:t xml:space="preserve"> саставни део документације </w:t>
      </w:r>
      <w:r w:rsidR="006D06F3">
        <w:rPr>
          <w:lang w:val="sr-Cyrl-CS"/>
        </w:rPr>
        <w:t>ов</w:t>
      </w:r>
      <w:r w:rsidR="00311534">
        <w:rPr>
          <w:lang w:val="sr-Cyrl-CS"/>
        </w:rPr>
        <w:t>о</w:t>
      </w:r>
      <w:r w:rsidR="006D06F3">
        <w:rPr>
          <w:lang w:val="sr-Cyrl-CS"/>
        </w:rPr>
        <w:t xml:space="preserve">г конкурса, и </w:t>
      </w:r>
      <w:r w:rsidR="006D06F3">
        <w:rPr>
          <w:lang w:val="ru-RU"/>
        </w:rPr>
        <w:t xml:space="preserve">садржи </w:t>
      </w:r>
      <w:r w:rsidR="00720D20" w:rsidRPr="00720D20">
        <w:rPr>
          <w:lang w:val="sr-Cyrl-CS"/>
        </w:rPr>
        <w:t>табел</w:t>
      </w:r>
      <w:r w:rsidR="006D06F3">
        <w:rPr>
          <w:lang w:val="sr-Cyrl-CS"/>
        </w:rPr>
        <w:t>е</w:t>
      </w:r>
      <w:r w:rsidR="001F7911" w:rsidRPr="00720D20">
        <w:rPr>
          <w:lang w:val="sr-Cyrl-CS"/>
        </w:rPr>
        <w:t xml:space="preserve"> 1, 2, 3 и 4</w:t>
      </w:r>
      <w:r w:rsidR="001F7911">
        <w:rPr>
          <w:lang w:val="sr-Cyrl-CS"/>
        </w:rPr>
        <w:t>.</w:t>
      </w:r>
    </w:p>
    <w:p w14:paraId="14C3C628" w14:textId="77777777" w:rsidR="009A5A5F" w:rsidRPr="003C4806" w:rsidRDefault="009A5A5F" w:rsidP="009A5A5F">
      <w:pPr>
        <w:ind w:firstLine="720"/>
        <w:jc w:val="both"/>
        <w:rPr>
          <w:lang w:val="sr-Cyrl-CS"/>
        </w:rPr>
      </w:pPr>
      <w:r w:rsidRPr="003C4806">
        <w:rPr>
          <w:lang w:val="sr-Cyrl-CS"/>
        </w:rPr>
        <w:t>Уз пријаву је неопходно доставити и:</w:t>
      </w:r>
    </w:p>
    <w:p w14:paraId="3595AB3F" w14:textId="77777777" w:rsidR="009A5A5F" w:rsidRPr="00A436A1" w:rsidRDefault="00125587" w:rsidP="009A5A5F">
      <w:pPr>
        <w:ind w:firstLine="709"/>
        <w:jc w:val="both"/>
        <w:rPr>
          <w:lang w:val="sr-Cyrl-CS"/>
        </w:rPr>
      </w:pPr>
      <w:r>
        <w:rPr>
          <w:lang w:val="sr-Cyrl-CS"/>
        </w:rPr>
        <w:t>1</w:t>
      </w:r>
      <w:r w:rsidR="009A5A5F" w:rsidRPr="00A436A1">
        <w:rPr>
          <w:lang w:val="sr-Cyrl-CS"/>
        </w:rPr>
        <w:t xml:space="preserve">) </w:t>
      </w:r>
      <w:r w:rsidR="00ED3B76" w:rsidRPr="00A436A1">
        <w:rPr>
          <w:lang w:val="sr-Cyrl-CS"/>
        </w:rPr>
        <w:t>А</w:t>
      </w:r>
      <w:r w:rsidR="006D06F3" w:rsidRPr="00A436A1">
        <w:rPr>
          <w:lang w:val="sr-Cyrl-CS"/>
        </w:rPr>
        <w:t>кт о акредитацији Министарства просвете, науке и технолошког развоја за обављање научно-истраживачке делатности у области биотехничких наука</w:t>
      </w:r>
      <w:r w:rsidR="009A5A5F" w:rsidRPr="00A436A1">
        <w:rPr>
          <w:lang w:val="sr-Cyrl-CS"/>
        </w:rPr>
        <w:t>;</w:t>
      </w:r>
    </w:p>
    <w:p w14:paraId="49D76B00" w14:textId="77777777" w:rsidR="009A5A5F" w:rsidRPr="00A436A1" w:rsidRDefault="00125587" w:rsidP="009A5A5F">
      <w:pPr>
        <w:ind w:firstLine="709"/>
        <w:jc w:val="both"/>
        <w:rPr>
          <w:lang w:val="ru-RU"/>
        </w:rPr>
      </w:pPr>
      <w:r w:rsidRPr="00A436A1">
        <w:rPr>
          <w:lang w:val="ru-RU"/>
        </w:rPr>
        <w:t>2</w:t>
      </w:r>
      <w:r w:rsidR="009A5A5F" w:rsidRPr="00A436A1">
        <w:rPr>
          <w:lang w:val="ru-RU"/>
        </w:rPr>
        <w:t>) Одлуку</w:t>
      </w:r>
      <w:r w:rsidR="007C2EE5" w:rsidRPr="00A436A1">
        <w:rPr>
          <w:lang w:val="ru-RU"/>
        </w:rPr>
        <w:t>/Изјаву</w:t>
      </w:r>
      <w:r w:rsidR="009A5A5F" w:rsidRPr="00A436A1">
        <w:rPr>
          <w:lang w:val="ru-RU"/>
        </w:rPr>
        <w:t xml:space="preserve"> о висини режијских трошкова подносиоца пројекта;</w:t>
      </w:r>
    </w:p>
    <w:p w14:paraId="6830B40B" w14:textId="77777777" w:rsidR="009A5A5F" w:rsidRPr="003A73AD" w:rsidRDefault="00125587" w:rsidP="009A5A5F">
      <w:pPr>
        <w:pStyle w:val="BodyText"/>
        <w:spacing w:after="0"/>
        <w:ind w:firstLine="709"/>
        <w:jc w:val="both"/>
        <w:rPr>
          <w:lang w:val="sr-Cyrl-CS"/>
        </w:rPr>
      </w:pPr>
      <w:r w:rsidRPr="00A436A1">
        <w:rPr>
          <w:lang w:val="ru-RU"/>
        </w:rPr>
        <w:t>3</w:t>
      </w:r>
      <w:r w:rsidR="009A5A5F" w:rsidRPr="00A436A1">
        <w:rPr>
          <w:lang w:val="ru-RU"/>
        </w:rPr>
        <w:t xml:space="preserve">) </w:t>
      </w:r>
      <w:r w:rsidR="00ED3B76" w:rsidRPr="00A436A1">
        <w:rPr>
          <w:lang w:val="sr-Cyrl-CS"/>
        </w:rPr>
        <w:t>Б</w:t>
      </w:r>
      <w:r w:rsidR="009A5A5F" w:rsidRPr="00A436A1">
        <w:rPr>
          <w:lang w:val="sr-Cyrl-CS"/>
        </w:rPr>
        <w:t>иографск</w:t>
      </w:r>
      <w:r w:rsidR="0095439C" w:rsidRPr="00A436A1">
        <w:rPr>
          <w:lang w:val="sr-Cyrl-CS"/>
        </w:rPr>
        <w:t>е</w:t>
      </w:r>
      <w:r w:rsidR="009A5A5F" w:rsidRPr="00A436A1">
        <w:rPr>
          <w:lang w:val="sr-Cyrl-CS"/>
        </w:rPr>
        <w:t xml:space="preserve"> податке за све планиране учеснике за рад на пројекту</w:t>
      </w:r>
      <w:r w:rsidR="0095439C" w:rsidRPr="00A436A1">
        <w:rPr>
          <w:lang w:val="sr-Cyrl-CS"/>
        </w:rPr>
        <w:t xml:space="preserve">, који се прилажу уз Табелу </w:t>
      </w:r>
      <w:r w:rsidR="0095439C">
        <w:rPr>
          <w:lang w:val="sr-Cyrl-CS"/>
        </w:rPr>
        <w:t>4</w:t>
      </w:r>
      <w:r w:rsidR="001F7911">
        <w:rPr>
          <w:lang w:val="sr-Cyrl-CS"/>
        </w:rPr>
        <w:t xml:space="preserve"> </w:t>
      </w:r>
      <w:r w:rsidR="00C946BA">
        <w:rPr>
          <w:lang w:val="sr-Cyrl-CS"/>
        </w:rPr>
        <w:t>п</w:t>
      </w:r>
      <w:r w:rsidR="0095439C">
        <w:rPr>
          <w:lang w:val="sr-Cyrl-CS"/>
        </w:rPr>
        <w:t>ријаве</w:t>
      </w:r>
      <w:r w:rsidR="003C0D2C">
        <w:t xml:space="preserve"> </w:t>
      </w:r>
      <w:r w:rsidR="006D06F3">
        <w:rPr>
          <w:lang w:val="sr-Cyrl-RS"/>
        </w:rPr>
        <w:t xml:space="preserve">на овај конкурс </w:t>
      </w:r>
      <w:r w:rsidR="003C0D2C">
        <w:rPr>
          <w:lang w:val="sr-Cyrl-CS"/>
        </w:rPr>
        <w:t>(Листа планираних учесника</w:t>
      </w:r>
      <w:r w:rsidR="00482E60">
        <w:rPr>
          <w:lang w:val="sr-Cyrl-CS"/>
        </w:rPr>
        <w:t xml:space="preserve"> у пројекту</w:t>
      </w:r>
      <w:r w:rsidR="003C0D2C">
        <w:rPr>
          <w:lang w:val="sr-Cyrl-CS"/>
        </w:rPr>
        <w:t>)</w:t>
      </w:r>
      <w:r w:rsidR="009A5A5F" w:rsidRPr="003A73AD">
        <w:rPr>
          <w:lang w:val="sr-Cyrl-CS"/>
        </w:rPr>
        <w:t>.</w:t>
      </w:r>
    </w:p>
    <w:p w14:paraId="2F77EA0E" w14:textId="77777777" w:rsidR="009A5A5F" w:rsidRDefault="009A5A5F" w:rsidP="009A5A5F">
      <w:pPr>
        <w:ind w:firstLine="720"/>
        <w:jc w:val="both"/>
        <w:rPr>
          <w:lang w:val="sr-Cyrl-CS"/>
        </w:rPr>
      </w:pPr>
      <w:r w:rsidRPr="0020090D">
        <w:rPr>
          <w:lang w:val="sr-Cyrl-CS"/>
        </w:rPr>
        <w:t xml:space="preserve">Тражени </w:t>
      </w:r>
      <w:proofErr w:type="spellStart"/>
      <w:r w:rsidR="003C0D2C">
        <w:t>доказ</w:t>
      </w:r>
      <w:proofErr w:type="spellEnd"/>
      <w:r w:rsidR="003C0D2C" w:rsidRPr="0020090D">
        <w:rPr>
          <w:lang w:val="sr-Cyrl-CS"/>
        </w:rPr>
        <w:t xml:space="preserve"> </w:t>
      </w:r>
      <w:r>
        <w:rPr>
          <w:lang w:val="sr-Cyrl-CS"/>
        </w:rPr>
        <w:t xml:space="preserve">под бројем </w:t>
      </w:r>
      <w:r w:rsidR="00125587">
        <w:rPr>
          <w:lang w:val="sr-Cyrl-CS"/>
        </w:rPr>
        <w:t>1</w:t>
      </w:r>
      <w:r w:rsidRPr="00C20562">
        <w:rPr>
          <w:lang w:val="sr-Cyrl-CS"/>
        </w:rPr>
        <w:t>)</w:t>
      </w:r>
      <w:r>
        <w:rPr>
          <w:lang w:val="sr-Cyrl-CS"/>
        </w:rPr>
        <w:t xml:space="preserve"> </w:t>
      </w:r>
      <w:r w:rsidR="00FD6447">
        <w:rPr>
          <w:lang w:val="sr-Cyrl-CS"/>
        </w:rPr>
        <w:t>доставља</w:t>
      </w:r>
      <w:r w:rsidRPr="0020090D">
        <w:rPr>
          <w:lang w:val="sr-Cyrl-CS"/>
        </w:rPr>
        <w:t xml:space="preserve"> се у оригиналу или </w:t>
      </w:r>
      <w:r w:rsidR="00FD6447" w:rsidRPr="0020090D">
        <w:rPr>
          <w:lang w:val="sr-Cyrl-CS"/>
        </w:rPr>
        <w:t>фотокопиј</w:t>
      </w:r>
      <w:r w:rsidR="00FD6447">
        <w:rPr>
          <w:lang w:val="sr-Cyrl-CS"/>
        </w:rPr>
        <w:t xml:space="preserve">и, обзиром да је списак акредитованих научно-истраживачких организација </w:t>
      </w:r>
      <w:r w:rsidR="00FD6447">
        <w:rPr>
          <w:lang w:val="sr-Cyrl-CS"/>
        </w:rPr>
        <w:lastRenderedPageBreak/>
        <w:t xml:space="preserve">расположив на сајту </w:t>
      </w:r>
      <w:r w:rsidR="00FD6447" w:rsidRPr="00C20562">
        <w:rPr>
          <w:lang w:val="sr-Cyrl-CS"/>
        </w:rPr>
        <w:t>Министарств</w:t>
      </w:r>
      <w:r w:rsidR="00FD6447">
        <w:rPr>
          <w:lang w:val="sr-Cyrl-CS"/>
        </w:rPr>
        <w:t>а</w:t>
      </w:r>
      <w:r w:rsidR="00FD6447" w:rsidRPr="00C20562">
        <w:rPr>
          <w:lang w:val="sr-Cyrl-CS"/>
        </w:rPr>
        <w:t xml:space="preserve"> просвете, науке и технолошког развоја</w:t>
      </w:r>
      <w:r w:rsidR="00FD6447">
        <w:rPr>
          <w:lang w:val="sr-Cyrl-CS"/>
        </w:rPr>
        <w:t xml:space="preserve">, са бројем и датумом одлуке о акредитацији, </w:t>
      </w:r>
      <w:r w:rsidR="00FD6447" w:rsidRPr="00FD6447">
        <w:rPr>
          <w:lang w:val="sr-Cyrl-CS"/>
        </w:rPr>
        <w:t>http://www.mpn.gov.rs/nauka/nio/</w:t>
      </w:r>
      <w:r w:rsidRPr="0020090D">
        <w:rPr>
          <w:lang w:val="sr-Cyrl-CS"/>
        </w:rPr>
        <w:t xml:space="preserve">. </w:t>
      </w:r>
      <w:r w:rsidR="00FD6447" w:rsidRPr="0020090D">
        <w:rPr>
          <w:lang w:val="sr-Cyrl-CS"/>
        </w:rPr>
        <w:t>Фотокопиј</w:t>
      </w:r>
      <w:r w:rsidR="00FD6447">
        <w:rPr>
          <w:lang w:val="sr-Cyrl-CS"/>
        </w:rPr>
        <w:t>а</w:t>
      </w:r>
      <w:r w:rsidR="00FD6447" w:rsidRPr="0020090D">
        <w:rPr>
          <w:lang w:val="sr-Cyrl-CS"/>
        </w:rPr>
        <w:t xml:space="preserve"> </w:t>
      </w:r>
      <w:r w:rsidRPr="0020090D">
        <w:rPr>
          <w:lang w:val="sr-Cyrl-CS"/>
        </w:rPr>
        <w:t>докуме</w:t>
      </w:r>
      <w:r w:rsidR="00DF1435">
        <w:rPr>
          <w:lang w:val="sr-Cyrl-CS"/>
        </w:rPr>
        <w:t xml:space="preserve">ната </w:t>
      </w:r>
      <w:r w:rsidR="00FD6447">
        <w:rPr>
          <w:lang w:val="sr-Cyrl-CS"/>
        </w:rPr>
        <w:t xml:space="preserve">мора </w:t>
      </w:r>
      <w:r w:rsidR="00DF1435">
        <w:rPr>
          <w:lang w:val="sr-Cyrl-CS"/>
        </w:rPr>
        <w:t xml:space="preserve">бити јасно </w:t>
      </w:r>
      <w:r w:rsidR="00FD6447">
        <w:rPr>
          <w:lang w:val="sr-Cyrl-CS"/>
        </w:rPr>
        <w:t>видљива</w:t>
      </w:r>
      <w:r w:rsidR="00DF1435">
        <w:rPr>
          <w:lang w:val="sr-Cyrl-CS"/>
        </w:rPr>
        <w:t>.</w:t>
      </w:r>
    </w:p>
    <w:p w14:paraId="265AEFAF" w14:textId="77777777" w:rsidR="003C0D2C" w:rsidRDefault="003C0D2C" w:rsidP="003C0D2C">
      <w:pPr>
        <w:ind w:firstLine="720"/>
        <w:jc w:val="both"/>
        <w:rPr>
          <w:lang w:val="sr-Cyrl-CS"/>
        </w:rPr>
      </w:pPr>
      <w:r w:rsidRPr="0020090D">
        <w:rPr>
          <w:lang w:val="sr-Cyrl-CS"/>
        </w:rPr>
        <w:t xml:space="preserve">Тражени доказ </w:t>
      </w:r>
      <w:r>
        <w:rPr>
          <w:lang w:val="sr-Cyrl-CS"/>
        </w:rPr>
        <w:t xml:space="preserve">под бројем 2) </w:t>
      </w:r>
      <w:r w:rsidRPr="0020090D">
        <w:rPr>
          <w:lang w:val="sr-Cyrl-CS"/>
        </w:rPr>
        <w:t>доставља се у оригиналу или оверен</w:t>
      </w:r>
      <w:r w:rsidR="0046353F">
        <w:rPr>
          <w:lang w:val="sr-Latn-BA"/>
        </w:rPr>
        <w:t>oj</w:t>
      </w:r>
      <w:r w:rsidRPr="0020090D">
        <w:rPr>
          <w:lang w:val="sr-Cyrl-CS"/>
        </w:rPr>
        <w:t xml:space="preserve"> фотокопиј</w:t>
      </w:r>
      <w:r w:rsidR="0046353F">
        <w:rPr>
          <w:lang w:val="sr-Latn-BA"/>
        </w:rPr>
        <w:t>и</w:t>
      </w:r>
      <w:r w:rsidRPr="0020090D">
        <w:rPr>
          <w:lang w:val="sr-Cyrl-CS"/>
        </w:rPr>
        <w:t>. Фотокопиј</w:t>
      </w:r>
      <w:r w:rsidR="0046353F">
        <w:rPr>
          <w:lang w:val="sr-Cyrl-CS"/>
        </w:rPr>
        <w:t>а</w:t>
      </w:r>
      <w:r w:rsidRPr="0020090D">
        <w:rPr>
          <w:lang w:val="sr-Cyrl-CS"/>
        </w:rPr>
        <w:t xml:space="preserve"> докуме</w:t>
      </w:r>
      <w:r>
        <w:rPr>
          <w:lang w:val="sr-Cyrl-CS"/>
        </w:rPr>
        <w:t>на</w:t>
      </w:r>
      <w:r w:rsidR="00ED3B76" w:rsidRPr="00A436A1">
        <w:rPr>
          <w:lang w:val="sr-Cyrl-CS"/>
        </w:rPr>
        <w:t>т</w:t>
      </w:r>
      <w:r>
        <w:rPr>
          <w:lang w:val="sr-Cyrl-CS"/>
        </w:rPr>
        <w:t>а мора бити јасно видљив</w:t>
      </w:r>
      <w:r w:rsidR="0046353F">
        <w:rPr>
          <w:lang w:val="sr-Cyrl-CS"/>
        </w:rPr>
        <w:t>а</w:t>
      </w:r>
      <w:r>
        <w:rPr>
          <w:lang w:val="sr-Cyrl-CS"/>
        </w:rPr>
        <w:t>.</w:t>
      </w:r>
    </w:p>
    <w:p w14:paraId="09A9C2D3" w14:textId="5EC80F9A" w:rsidR="00835D6B" w:rsidRDefault="00835D6B" w:rsidP="00835D6B">
      <w:pPr>
        <w:ind w:firstLine="709"/>
        <w:jc w:val="both"/>
      </w:pPr>
      <w:r w:rsidRPr="00720D20">
        <w:rPr>
          <w:lang w:val="sr-Cyrl-RS"/>
        </w:rPr>
        <w:t>Ц</w:t>
      </w:r>
      <w:proofErr w:type="spellStart"/>
      <w:r w:rsidRPr="00720D20">
        <w:t>елокупна</w:t>
      </w:r>
      <w:proofErr w:type="spellEnd"/>
      <w:r w:rsidRPr="00720D20">
        <w:t xml:space="preserve"> </w:t>
      </w:r>
      <w:proofErr w:type="spellStart"/>
      <w:r w:rsidRPr="00720D20">
        <w:t>документација</w:t>
      </w:r>
      <w:proofErr w:type="spellEnd"/>
      <w:r w:rsidRPr="00720D20">
        <w:t xml:space="preserve"> </w:t>
      </w:r>
      <w:r w:rsidRPr="00720D20">
        <w:rPr>
          <w:lang w:val="sr-Cyrl-RS"/>
        </w:rPr>
        <w:t xml:space="preserve">за </w:t>
      </w:r>
      <w:r w:rsidR="006D06F3">
        <w:rPr>
          <w:lang w:val="sr-Cyrl-RS"/>
        </w:rPr>
        <w:t xml:space="preserve">овај </w:t>
      </w:r>
      <w:r w:rsidRPr="00720D20">
        <w:rPr>
          <w:lang w:val="sr-Cyrl-RS"/>
        </w:rPr>
        <w:t xml:space="preserve">конкурс, односно </w:t>
      </w:r>
      <w:proofErr w:type="spellStart"/>
      <w:r w:rsidRPr="00720D20">
        <w:t>Пријава</w:t>
      </w:r>
      <w:proofErr w:type="spellEnd"/>
      <w:r w:rsidRPr="00720D20">
        <w:t xml:space="preserve"> (</w:t>
      </w:r>
      <w:proofErr w:type="spellStart"/>
      <w:r w:rsidRPr="00720D20">
        <w:t>Oбразац</w:t>
      </w:r>
      <w:proofErr w:type="spellEnd"/>
      <w:r w:rsidRPr="00720D20">
        <w:t xml:space="preserve"> 1), </w:t>
      </w:r>
      <w:r w:rsidRPr="00720D20">
        <w:rPr>
          <w:lang w:val="sr-Cyrl-CS"/>
        </w:rPr>
        <w:t>која садржи табелу 1 (</w:t>
      </w:r>
      <w:proofErr w:type="spellStart"/>
      <w:r w:rsidRPr="00720D20">
        <w:rPr>
          <w:smallCaps/>
        </w:rPr>
        <w:t>Планиране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активности</w:t>
      </w:r>
      <w:proofErr w:type="spellEnd"/>
      <w:r w:rsidRPr="00720D20">
        <w:rPr>
          <w:smallCaps/>
        </w:rPr>
        <w:t xml:space="preserve"> и </w:t>
      </w:r>
      <w:proofErr w:type="spellStart"/>
      <w:r w:rsidRPr="00720D20">
        <w:rPr>
          <w:smallCaps/>
        </w:rPr>
        <w:t>очекивани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резултати</w:t>
      </w:r>
      <w:proofErr w:type="spellEnd"/>
      <w:r w:rsidRPr="00720D20">
        <w:rPr>
          <w:smallCaps/>
          <w:lang w:val="sr-Cyrl-RS"/>
        </w:rPr>
        <w:t>)</w:t>
      </w:r>
      <w:r w:rsidRPr="00720D20">
        <w:rPr>
          <w:lang w:val="sr-Cyrl-CS"/>
        </w:rPr>
        <w:t>, табелу 2 (</w:t>
      </w:r>
      <w:proofErr w:type="spellStart"/>
      <w:r w:rsidRPr="00720D20">
        <w:rPr>
          <w:smallCaps/>
        </w:rPr>
        <w:t>Планирана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динамика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активности</w:t>
      </w:r>
      <w:proofErr w:type="spellEnd"/>
      <w:r w:rsidRPr="00720D20">
        <w:rPr>
          <w:smallCaps/>
          <w:lang w:val="sr-Cyrl-RS"/>
        </w:rPr>
        <w:t>)</w:t>
      </w:r>
      <w:r w:rsidRPr="00720D20">
        <w:rPr>
          <w:lang w:val="sr-Cyrl-CS"/>
        </w:rPr>
        <w:t>, табелу 3 (</w:t>
      </w:r>
      <w:proofErr w:type="spellStart"/>
      <w:r w:rsidRPr="00720D20">
        <w:rPr>
          <w:smallCaps/>
        </w:rPr>
        <w:t>Планирана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финансијска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средства</w:t>
      </w:r>
      <w:proofErr w:type="spellEnd"/>
      <w:r w:rsidRPr="00720D20">
        <w:rPr>
          <w:lang w:val="sr-Cyrl-CS"/>
        </w:rPr>
        <w:t>) и табелу 4 (</w:t>
      </w:r>
      <w:proofErr w:type="spellStart"/>
      <w:r w:rsidRPr="00720D20">
        <w:rPr>
          <w:smallCaps/>
        </w:rPr>
        <w:t>Листа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планираних</w:t>
      </w:r>
      <w:proofErr w:type="spellEnd"/>
      <w:r w:rsidRPr="00720D20">
        <w:rPr>
          <w:smallCaps/>
        </w:rPr>
        <w:t xml:space="preserve"> </w:t>
      </w:r>
      <w:proofErr w:type="spellStart"/>
      <w:r w:rsidRPr="00720D20">
        <w:rPr>
          <w:smallCaps/>
        </w:rPr>
        <w:t>учесника</w:t>
      </w:r>
      <w:proofErr w:type="spellEnd"/>
      <w:r w:rsidRPr="00720D20">
        <w:rPr>
          <w:smallCaps/>
        </w:rPr>
        <w:t xml:space="preserve"> у </w:t>
      </w:r>
      <w:proofErr w:type="spellStart"/>
      <w:r w:rsidRPr="00720D20">
        <w:rPr>
          <w:smallCaps/>
        </w:rPr>
        <w:t>пројекту</w:t>
      </w:r>
      <w:proofErr w:type="spellEnd"/>
      <w:r w:rsidRPr="00720D20">
        <w:rPr>
          <w:lang w:val="sr-Cyrl-CS"/>
        </w:rPr>
        <w:t xml:space="preserve">), као и </w:t>
      </w:r>
      <w:r w:rsidRPr="00720D20">
        <w:rPr>
          <w:lang w:val="sr-Cyrl-RS"/>
        </w:rPr>
        <w:t>О</w:t>
      </w:r>
      <w:proofErr w:type="spellStart"/>
      <w:r w:rsidRPr="00720D20">
        <w:t>бразац</w:t>
      </w:r>
      <w:proofErr w:type="spellEnd"/>
      <w:r w:rsidRPr="00720D20">
        <w:t xml:space="preserve"> </w:t>
      </w:r>
      <w:proofErr w:type="spellStart"/>
      <w:r w:rsidRPr="00720D20">
        <w:t>за</w:t>
      </w:r>
      <w:proofErr w:type="spellEnd"/>
      <w:r w:rsidRPr="00720D20">
        <w:t xml:space="preserve"> </w:t>
      </w:r>
      <w:proofErr w:type="spellStart"/>
      <w:r w:rsidRPr="00720D20">
        <w:t>оцену</w:t>
      </w:r>
      <w:proofErr w:type="spellEnd"/>
      <w:r w:rsidRPr="00720D20">
        <w:t xml:space="preserve"> </w:t>
      </w:r>
      <w:proofErr w:type="spellStart"/>
      <w:r w:rsidRPr="00720D20">
        <w:t>пријава</w:t>
      </w:r>
      <w:proofErr w:type="spellEnd"/>
      <w:r w:rsidRPr="00720D20">
        <w:rPr>
          <w:lang w:val="sr-Cyrl-RS"/>
        </w:rPr>
        <w:t xml:space="preserve"> </w:t>
      </w:r>
      <w:r w:rsidR="00720D20">
        <w:rPr>
          <w:lang w:val="sr-Cyrl-RS"/>
        </w:rPr>
        <w:t xml:space="preserve">(Образац 2) </w:t>
      </w:r>
      <w:r w:rsidR="00311534">
        <w:rPr>
          <w:lang w:val="sr-Cyrl-RS"/>
        </w:rPr>
        <w:t>и</w:t>
      </w:r>
      <w:r w:rsidRPr="00720D20">
        <w:rPr>
          <w:lang w:val="sr-Cyrl-RS"/>
        </w:rPr>
        <w:t xml:space="preserve"> Критеријуми за оцену планираних финансијских средстава</w:t>
      </w:r>
      <w:r w:rsidRPr="00720D20">
        <w:t xml:space="preserve">, </w:t>
      </w:r>
      <w:proofErr w:type="spellStart"/>
      <w:r w:rsidRPr="00720D20">
        <w:t>може</w:t>
      </w:r>
      <w:proofErr w:type="spellEnd"/>
      <w:r w:rsidRPr="00720D20">
        <w:t xml:space="preserve"> </w:t>
      </w:r>
      <w:proofErr w:type="spellStart"/>
      <w:r w:rsidRPr="0020090D">
        <w:t>се</w:t>
      </w:r>
      <w:proofErr w:type="spellEnd"/>
      <w:r w:rsidRPr="0020090D">
        <w:t xml:space="preserve"> </w:t>
      </w:r>
      <w:proofErr w:type="spellStart"/>
      <w:r w:rsidRPr="0020090D">
        <w:t>преузети</w:t>
      </w:r>
      <w:proofErr w:type="spellEnd"/>
      <w:r w:rsidRPr="0020090D">
        <w:t xml:space="preserve"> </w:t>
      </w:r>
      <w:proofErr w:type="spellStart"/>
      <w:r w:rsidRPr="0020090D">
        <w:t>са</w:t>
      </w:r>
      <w:proofErr w:type="spellEnd"/>
      <w:r w:rsidRPr="0020090D">
        <w:t xml:space="preserve"> </w:t>
      </w:r>
      <w:proofErr w:type="spellStart"/>
      <w:r w:rsidRPr="0020090D">
        <w:t>сајта</w:t>
      </w:r>
      <w:proofErr w:type="spellEnd"/>
      <w:r w:rsidRPr="0020090D">
        <w:t xml:space="preserve"> </w:t>
      </w:r>
      <w:proofErr w:type="spellStart"/>
      <w:r w:rsidRPr="0020090D">
        <w:t>Управе</w:t>
      </w:r>
      <w:proofErr w:type="spellEnd"/>
      <w:r w:rsidRPr="0020090D">
        <w:t xml:space="preserve"> </w:t>
      </w:r>
      <w:proofErr w:type="spellStart"/>
      <w:r w:rsidRPr="0020090D">
        <w:t>за</w:t>
      </w:r>
      <w:proofErr w:type="spellEnd"/>
      <w:r w:rsidRPr="0020090D">
        <w:t xml:space="preserve"> </w:t>
      </w:r>
      <w:proofErr w:type="spellStart"/>
      <w:r w:rsidRPr="0020090D">
        <w:t>заштиту</w:t>
      </w:r>
      <w:proofErr w:type="spellEnd"/>
      <w:r w:rsidRPr="0020090D">
        <w:t xml:space="preserve"> </w:t>
      </w:r>
      <w:proofErr w:type="spellStart"/>
      <w:r w:rsidRPr="0020090D">
        <w:t>биља</w:t>
      </w:r>
      <w:proofErr w:type="spellEnd"/>
      <w:r w:rsidRPr="0020090D">
        <w:t xml:space="preserve"> (</w:t>
      </w:r>
      <w:hyperlink r:id="rId6" w:history="1">
        <w:r w:rsidRPr="0020090D">
          <w:rPr>
            <w:color w:val="0000FF"/>
            <w:u w:val="single"/>
          </w:rPr>
          <w:t>www.uzb.minpolj.gov.rs</w:t>
        </w:r>
      </w:hyperlink>
      <w:r w:rsidRPr="0020090D">
        <w:t xml:space="preserve">) </w:t>
      </w:r>
      <w:proofErr w:type="spellStart"/>
      <w:r w:rsidRPr="0020090D">
        <w:t>или</w:t>
      </w:r>
      <w:proofErr w:type="spellEnd"/>
      <w:r w:rsidRPr="0020090D">
        <w:t xml:space="preserve"> </w:t>
      </w:r>
      <w:proofErr w:type="spellStart"/>
      <w:r w:rsidRPr="0020090D">
        <w:t>подношењем</w:t>
      </w:r>
      <w:proofErr w:type="spellEnd"/>
      <w:r w:rsidRPr="0020090D">
        <w:t xml:space="preserve"> </w:t>
      </w:r>
      <w:proofErr w:type="spellStart"/>
      <w:r w:rsidRPr="0020090D">
        <w:t>захтева</w:t>
      </w:r>
      <w:proofErr w:type="spellEnd"/>
      <w:r w:rsidRPr="0020090D">
        <w:t xml:space="preserve"> </w:t>
      </w:r>
      <w:r w:rsidR="000F64F9">
        <w:rPr>
          <w:lang w:val="sr-Cyrl-RS"/>
        </w:rPr>
        <w:t xml:space="preserve">навести контакт особу и </w:t>
      </w:r>
      <w:r w:rsidR="000F64F9">
        <w:rPr>
          <w:lang w:val="sr-Latn-RS"/>
        </w:rPr>
        <w:t xml:space="preserve">mail </w:t>
      </w:r>
      <w:r w:rsidR="000F64F9">
        <w:rPr>
          <w:lang w:val="sr-Cyrl-RS"/>
        </w:rPr>
        <w:t>на кији могу</w:t>
      </w:r>
      <w:r w:rsidR="0015207D">
        <w:rPr>
          <w:lang w:val="sr-Cyrl-RS"/>
        </w:rPr>
        <w:t xml:space="preserve"> </w:t>
      </w:r>
      <w:r w:rsidR="000F64F9">
        <w:rPr>
          <w:lang w:val="sr-Cyrl-RS"/>
        </w:rPr>
        <w:t>попунити захтев</w:t>
      </w:r>
      <w:r>
        <w:t>.</w:t>
      </w:r>
    </w:p>
    <w:p w14:paraId="50A3DF9C" w14:textId="77777777" w:rsidR="009A5A5F" w:rsidRDefault="009A5A5F" w:rsidP="009A5A5F">
      <w:pPr>
        <w:ind w:firstLine="720"/>
        <w:jc w:val="both"/>
        <w:rPr>
          <w:lang w:val="sr-Cyrl-CS"/>
        </w:rPr>
      </w:pPr>
      <w:r w:rsidRPr="00852D4A">
        <w:rPr>
          <w:lang w:val="sr-Cyrl-CS"/>
        </w:rPr>
        <w:t>Неблаговремене, неразумљиве или непотпуне пријаве и пријаве уз које није приложена тражена документација, односно нису приложени сви потребни докази, биће одбачене.</w:t>
      </w:r>
    </w:p>
    <w:p w14:paraId="39C63E09" w14:textId="634F459D" w:rsidR="003C4806" w:rsidRPr="0020090D" w:rsidRDefault="003C4806" w:rsidP="003C4806">
      <w:pPr>
        <w:ind w:firstLine="720"/>
        <w:jc w:val="both"/>
        <w:rPr>
          <w:lang w:val="sr-Cyrl-CS"/>
        </w:rPr>
      </w:pPr>
      <w:proofErr w:type="spellStart"/>
      <w:r w:rsidRPr="00720D20">
        <w:t>Рок</w:t>
      </w:r>
      <w:proofErr w:type="spellEnd"/>
      <w:r w:rsidRPr="00720D20">
        <w:t xml:space="preserve"> </w:t>
      </w:r>
      <w:proofErr w:type="spellStart"/>
      <w:r w:rsidRPr="00720D20">
        <w:t>за</w:t>
      </w:r>
      <w:proofErr w:type="spellEnd"/>
      <w:r w:rsidRPr="00720D20">
        <w:t xml:space="preserve"> </w:t>
      </w:r>
      <w:proofErr w:type="spellStart"/>
      <w:r w:rsidRPr="00720D20">
        <w:t>достављање</w:t>
      </w:r>
      <w:proofErr w:type="spellEnd"/>
      <w:r w:rsidRPr="00720D20">
        <w:t xml:space="preserve"> </w:t>
      </w:r>
      <w:proofErr w:type="spellStart"/>
      <w:r w:rsidRPr="00720D20">
        <w:t>пријава</w:t>
      </w:r>
      <w:proofErr w:type="spellEnd"/>
      <w:r w:rsidRPr="00720D20">
        <w:t xml:space="preserve"> </w:t>
      </w:r>
      <w:proofErr w:type="spellStart"/>
      <w:r w:rsidRPr="00720D20">
        <w:t>је</w:t>
      </w:r>
      <w:proofErr w:type="spellEnd"/>
      <w:r w:rsidRPr="00720D20">
        <w:t xml:space="preserve"> </w:t>
      </w:r>
      <w:r w:rsidR="00B07065">
        <w:rPr>
          <w:lang w:val="sr-Cyrl-RS"/>
        </w:rPr>
        <w:t>15 дана</w:t>
      </w:r>
      <w:r w:rsidRPr="00720D20">
        <w:t xml:space="preserve"> </w:t>
      </w:r>
      <w:proofErr w:type="spellStart"/>
      <w:r w:rsidRPr="00720D20">
        <w:t>од</w:t>
      </w:r>
      <w:proofErr w:type="spellEnd"/>
      <w:r w:rsidRPr="00720D20">
        <w:t xml:space="preserve"> </w:t>
      </w:r>
      <w:proofErr w:type="spellStart"/>
      <w:r w:rsidRPr="00720D20">
        <w:t>дана</w:t>
      </w:r>
      <w:proofErr w:type="spellEnd"/>
      <w:r w:rsidRPr="00720D20">
        <w:t xml:space="preserve"> </w:t>
      </w:r>
      <w:proofErr w:type="spellStart"/>
      <w:r w:rsidRPr="00720D20">
        <w:t>објављивања</w:t>
      </w:r>
      <w:proofErr w:type="spellEnd"/>
      <w:r w:rsidRPr="00720D20">
        <w:t xml:space="preserve"> у „</w:t>
      </w:r>
      <w:proofErr w:type="spellStart"/>
      <w:r w:rsidRPr="00720D20">
        <w:t>Службеном</w:t>
      </w:r>
      <w:proofErr w:type="spellEnd"/>
      <w:r w:rsidRPr="00720D20">
        <w:t xml:space="preserve"> </w:t>
      </w:r>
      <w:proofErr w:type="spellStart"/>
      <w:r w:rsidRPr="00C20562">
        <w:t>гласнику</w:t>
      </w:r>
      <w:proofErr w:type="spellEnd"/>
      <w:r w:rsidRPr="00C20562">
        <w:t xml:space="preserve"> </w:t>
      </w:r>
      <w:proofErr w:type="spellStart"/>
      <w:r w:rsidRPr="00C20562">
        <w:t>Републике</w:t>
      </w:r>
      <w:proofErr w:type="spellEnd"/>
      <w:r w:rsidRPr="00C20562">
        <w:t xml:space="preserve"> </w:t>
      </w:r>
      <w:proofErr w:type="spellStart"/>
      <w:r w:rsidRPr="00C20562">
        <w:t>Србије</w:t>
      </w:r>
      <w:proofErr w:type="spellEnd"/>
      <w:r w:rsidRPr="00C20562">
        <w:t>”</w:t>
      </w:r>
      <w:r>
        <w:t xml:space="preserve">. </w:t>
      </w:r>
      <w:r w:rsidRPr="0020090D">
        <w:rPr>
          <w:lang w:val="sr-Cyrl-CS"/>
        </w:rPr>
        <w:t>Пријаве уз тражену документацију доставити у затвореној коверти на следећу адресу:</w:t>
      </w:r>
    </w:p>
    <w:p w14:paraId="0546BB5C" w14:textId="77777777" w:rsidR="003C4806" w:rsidRDefault="003C4806" w:rsidP="003C4806">
      <w:pPr>
        <w:tabs>
          <w:tab w:val="left" w:pos="1440"/>
        </w:tabs>
        <w:jc w:val="center"/>
        <w:rPr>
          <w:b/>
          <w:i/>
          <w:iCs/>
          <w:sz w:val="22"/>
          <w:szCs w:val="22"/>
        </w:rPr>
      </w:pPr>
    </w:p>
    <w:p w14:paraId="058E74F8" w14:textId="77777777" w:rsidR="003C4806" w:rsidRPr="0020090D" w:rsidRDefault="003C4806" w:rsidP="003C4806">
      <w:pPr>
        <w:tabs>
          <w:tab w:val="left" w:pos="1440"/>
        </w:tabs>
        <w:jc w:val="center"/>
        <w:rPr>
          <w:b/>
          <w:i/>
          <w:iCs/>
          <w:sz w:val="22"/>
          <w:szCs w:val="22"/>
        </w:rPr>
      </w:pPr>
      <w:proofErr w:type="spellStart"/>
      <w:r w:rsidRPr="0020090D">
        <w:rPr>
          <w:b/>
          <w:i/>
          <w:iCs/>
          <w:sz w:val="22"/>
          <w:szCs w:val="22"/>
        </w:rPr>
        <w:t>Министарство</w:t>
      </w:r>
      <w:proofErr w:type="spellEnd"/>
      <w:r w:rsidRPr="0020090D">
        <w:rPr>
          <w:b/>
          <w:i/>
          <w:iCs/>
          <w:sz w:val="22"/>
          <w:szCs w:val="22"/>
        </w:rPr>
        <w:t xml:space="preserve"> </w:t>
      </w:r>
      <w:proofErr w:type="spellStart"/>
      <w:r w:rsidRPr="0020090D">
        <w:rPr>
          <w:b/>
          <w:i/>
          <w:iCs/>
          <w:sz w:val="22"/>
          <w:szCs w:val="22"/>
        </w:rPr>
        <w:t>пољопривреде</w:t>
      </w:r>
      <w:proofErr w:type="spellEnd"/>
      <w:r w:rsidRPr="0020090D">
        <w:rPr>
          <w:b/>
          <w:i/>
          <w:iCs/>
          <w:sz w:val="22"/>
          <w:szCs w:val="22"/>
        </w:rPr>
        <w:t xml:space="preserve">, </w:t>
      </w:r>
      <w:proofErr w:type="spellStart"/>
      <w:r w:rsidRPr="0020090D">
        <w:rPr>
          <w:b/>
          <w:i/>
          <w:iCs/>
          <w:sz w:val="22"/>
          <w:szCs w:val="22"/>
        </w:rPr>
        <w:t>шумарства</w:t>
      </w:r>
      <w:proofErr w:type="spellEnd"/>
      <w:r w:rsidRPr="0020090D">
        <w:rPr>
          <w:b/>
          <w:i/>
          <w:iCs/>
          <w:sz w:val="22"/>
          <w:szCs w:val="22"/>
        </w:rPr>
        <w:t xml:space="preserve"> и </w:t>
      </w:r>
      <w:proofErr w:type="spellStart"/>
      <w:r w:rsidRPr="0020090D">
        <w:rPr>
          <w:b/>
          <w:i/>
          <w:iCs/>
          <w:sz w:val="22"/>
          <w:szCs w:val="22"/>
        </w:rPr>
        <w:t>водопривреде</w:t>
      </w:r>
      <w:proofErr w:type="spellEnd"/>
    </w:p>
    <w:p w14:paraId="4529F894" w14:textId="77777777" w:rsidR="003C4806" w:rsidRPr="0020090D" w:rsidRDefault="003C4806" w:rsidP="003C4806">
      <w:pPr>
        <w:tabs>
          <w:tab w:val="left" w:pos="1440"/>
        </w:tabs>
        <w:jc w:val="center"/>
        <w:rPr>
          <w:b/>
          <w:i/>
          <w:iCs/>
          <w:sz w:val="22"/>
          <w:szCs w:val="22"/>
          <w:lang w:val="ru-RU"/>
        </w:rPr>
      </w:pPr>
      <w:proofErr w:type="spellStart"/>
      <w:r w:rsidRPr="0020090D">
        <w:rPr>
          <w:b/>
          <w:i/>
          <w:iCs/>
          <w:sz w:val="22"/>
          <w:szCs w:val="22"/>
        </w:rPr>
        <w:t>Управа</w:t>
      </w:r>
      <w:proofErr w:type="spellEnd"/>
      <w:r w:rsidRPr="0020090D">
        <w:rPr>
          <w:b/>
          <w:i/>
          <w:iCs/>
          <w:sz w:val="22"/>
          <w:szCs w:val="22"/>
        </w:rPr>
        <w:t xml:space="preserve"> </w:t>
      </w:r>
      <w:proofErr w:type="spellStart"/>
      <w:r w:rsidRPr="0020090D">
        <w:rPr>
          <w:b/>
          <w:i/>
          <w:iCs/>
          <w:sz w:val="22"/>
          <w:szCs w:val="22"/>
        </w:rPr>
        <w:t>за</w:t>
      </w:r>
      <w:proofErr w:type="spellEnd"/>
      <w:r w:rsidRPr="0020090D">
        <w:rPr>
          <w:b/>
          <w:i/>
          <w:iCs/>
          <w:sz w:val="22"/>
          <w:szCs w:val="22"/>
        </w:rPr>
        <w:t xml:space="preserve"> </w:t>
      </w:r>
      <w:proofErr w:type="spellStart"/>
      <w:r w:rsidRPr="0020090D">
        <w:rPr>
          <w:b/>
          <w:i/>
          <w:iCs/>
          <w:sz w:val="22"/>
          <w:szCs w:val="22"/>
        </w:rPr>
        <w:t>заштиту</w:t>
      </w:r>
      <w:proofErr w:type="spellEnd"/>
      <w:r w:rsidRPr="0020090D">
        <w:rPr>
          <w:b/>
          <w:i/>
          <w:iCs/>
          <w:sz w:val="22"/>
          <w:szCs w:val="22"/>
        </w:rPr>
        <w:t xml:space="preserve"> </w:t>
      </w:r>
      <w:proofErr w:type="spellStart"/>
      <w:r w:rsidRPr="0020090D">
        <w:rPr>
          <w:b/>
          <w:i/>
          <w:iCs/>
          <w:sz w:val="22"/>
          <w:szCs w:val="22"/>
        </w:rPr>
        <w:t>биља</w:t>
      </w:r>
      <w:proofErr w:type="spellEnd"/>
      <w:r w:rsidRPr="0020090D">
        <w:rPr>
          <w:b/>
          <w:i/>
          <w:iCs/>
          <w:sz w:val="22"/>
          <w:szCs w:val="22"/>
          <w:lang w:val="ru-RU"/>
        </w:rPr>
        <w:t xml:space="preserve"> </w:t>
      </w:r>
      <w:r w:rsidRPr="0020090D">
        <w:rPr>
          <w:b/>
          <w:i/>
          <w:iCs/>
          <w:sz w:val="22"/>
          <w:szCs w:val="22"/>
          <w:lang w:val="ru-RU"/>
        </w:rPr>
        <w:tab/>
        <w:t xml:space="preserve"> </w:t>
      </w:r>
    </w:p>
    <w:p w14:paraId="76321F3A" w14:textId="77777777" w:rsidR="003C4806" w:rsidRPr="0020090D" w:rsidRDefault="003C4806" w:rsidP="003C4806">
      <w:pPr>
        <w:tabs>
          <w:tab w:val="left" w:pos="1440"/>
        </w:tabs>
        <w:jc w:val="center"/>
        <w:rPr>
          <w:b/>
          <w:i/>
          <w:iCs/>
          <w:sz w:val="22"/>
          <w:szCs w:val="22"/>
          <w:lang w:val="ru-RU"/>
        </w:rPr>
      </w:pPr>
      <w:r w:rsidRPr="0020090D">
        <w:rPr>
          <w:b/>
          <w:i/>
          <w:iCs/>
          <w:sz w:val="22"/>
          <w:szCs w:val="22"/>
          <w:lang w:val="ru-RU"/>
        </w:rPr>
        <w:t>Омладинских бригада 1</w:t>
      </w:r>
    </w:p>
    <w:p w14:paraId="7BE4EFA0" w14:textId="77777777" w:rsidR="003C4806" w:rsidRPr="005214CA" w:rsidRDefault="003C4806" w:rsidP="003C4806">
      <w:pPr>
        <w:tabs>
          <w:tab w:val="left" w:pos="1440"/>
        </w:tabs>
        <w:jc w:val="center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11070 </w:t>
      </w:r>
      <w:proofErr w:type="spellStart"/>
      <w:r w:rsidRPr="0020090D">
        <w:rPr>
          <w:b/>
          <w:i/>
          <w:iCs/>
          <w:sz w:val="22"/>
          <w:szCs w:val="22"/>
        </w:rPr>
        <w:t>Нови</w:t>
      </w:r>
      <w:proofErr w:type="spellEnd"/>
      <w:r w:rsidRPr="0020090D">
        <w:rPr>
          <w:b/>
          <w:i/>
          <w:iCs/>
          <w:sz w:val="22"/>
          <w:szCs w:val="22"/>
        </w:rPr>
        <w:t xml:space="preserve"> </w:t>
      </w:r>
      <w:proofErr w:type="spellStart"/>
      <w:r w:rsidRPr="0020090D">
        <w:rPr>
          <w:b/>
          <w:i/>
          <w:iCs/>
          <w:sz w:val="22"/>
          <w:szCs w:val="22"/>
        </w:rPr>
        <w:t>Београд</w:t>
      </w:r>
      <w:proofErr w:type="spellEnd"/>
      <w:r>
        <w:rPr>
          <w:b/>
          <w:iCs/>
          <w:sz w:val="22"/>
          <w:szCs w:val="22"/>
        </w:rPr>
        <w:t>,</w:t>
      </w:r>
    </w:p>
    <w:p w14:paraId="18C9BB33" w14:textId="77777777" w:rsidR="003C4806" w:rsidRPr="0020090D" w:rsidRDefault="003C4806" w:rsidP="003C4806">
      <w:pPr>
        <w:jc w:val="both"/>
        <w:rPr>
          <w:lang w:val="sr-Cyrl-CS"/>
        </w:rPr>
      </w:pPr>
    </w:p>
    <w:p w14:paraId="0E1F4090" w14:textId="77777777" w:rsidR="003C4806" w:rsidRDefault="003C4806" w:rsidP="003C4806">
      <w:pPr>
        <w:jc w:val="both"/>
        <w:rPr>
          <w:lang w:val="sr-Cyrl-CS"/>
        </w:rPr>
      </w:pPr>
      <w:r w:rsidRPr="0020090D">
        <w:rPr>
          <w:lang w:val="sr-Cyrl-CS"/>
        </w:rPr>
        <w:t xml:space="preserve">са назнаком </w:t>
      </w:r>
      <w:r>
        <w:rPr>
          <w:lang w:val="sr-Cyrl-CS"/>
        </w:rPr>
        <w:t xml:space="preserve"> „</w:t>
      </w:r>
      <w:r w:rsidRPr="0020090D">
        <w:rPr>
          <w:b/>
          <w:lang w:val="sr-Cyrl-CS"/>
        </w:rPr>
        <w:t xml:space="preserve">Пријава </w:t>
      </w:r>
      <w:r>
        <w:rPr>
          <w:b/>
          <w:lang w:val="sr-Cyrl-CS"/>
        </w:rPr>
        <w:t xml:space="preserve">на конкурс за </w:t>
      </w:r>
      <w:r w:rsidRPr="0057107C">
        <w:rPr>
          <w:b/>
          <w:lang w:val="sr-Cyrl-CS"/>
        </w:rPr>
        <w:t>пројек</w:t>
      </w:r>
      <w:r>
        <w:rPr>
          <w:b/>
          <w:lang w:val="sr-Cyrl-CS"/>
        </w:rPr>
        <w:t>те</w:t>
      </w:r>
      <w:r w:rsidRPr="0057107C">
        <w:rPr>
          <w:b/>
          <w:lang w:val="sr-Cyrl-CS"/>
        </w:rPr>
        <w:t xml:space="preserve"> из области </w:t>
      </w:r>
      <w:r>
        <w:rPr>
          <w:b/>
          <w:lang w:val="sr-Cyrl-CS"/>
        </w:rPr>
        <w:t>заштите</w:t>
      </w:r>
      <w:r w:rsidRPr="0057107C">
        <w:rPr>
          <w:b/>
          <w:lang w:val="sr-Cyrl-CS"/>
        </w:rPr>
        <w:t xml:space="preserve"> биља</w:t>
      </w:r>
      <w:r w:rsidRPr="0020090D">
        <w:rPr>
          <w:b/>
          <w:lang w:val="sr-Cyrl-CS"/>
        </w:rPr>
        <w:t xml:space="preserve"> - НЕ ОТВАРАТИ</w:t>
      </w:r>
      <w:r>
        <w:rPr>
          <w:lang w:val="sr-Cyrl-CS"/>
        </w:rPr>
        <w:t>”</w:t>
      </w:r>
      <w:r w:rsidRPr="0020090D">
        <w:rPr>
          <w:lang w:val="sr-Cyrl-CS"/>
        </w:rPr>
        <w:t>.</w:t>
      </w:r>
    </w:p>
    <w:p w14:paraId="76E6770F" w14:textId="77777777" w:rsidR="003C4806" w:rsidRPr="00F455E0" w:rsidRDefault="003C4806" w:rsidP="003C4806">
      <w:pPr>
        <w:ind w:firstLine="720"/>
        <w:jc w:val="both"/>
        <w:rPr>
          <w:lang w:val="ru-RU"/>
        </w:rPr>
      </w:pPr>
      <w:r w:rsidRPr="0020090D">
        <w:rPr>
          <w:lang w:val="ru-RU"/>
        </w:rPr>
        <w:t xml:space="preserve">Пријаве ће разматрати </w:t>
      </w:r>
      <w:r w:rsidR="00852D4A">
        <w:t xml:space="preserve">и </w:t>
      </w:r>
      <w:proofErr w:type="spellStart"/>
      <w:r w:rsidR="00852D4A">
        <w:t>оцењивати</w:t>
      </w:r>
      <w:proofErr w:type="spellEnd"/>
      <w:r w:rsidR="00852D4A">
        <w:t xml:space="preserve"> </w:t>
      </w:r>
      <w:r w:rsidRPr="0020090D">
        <w:rPr>
          <w:lang w:val="ru-RU"/>
        </w:rPr>
        <w:t xml:space="preserve">Комисија формирана у </w:t>
      </w:r>
      <w:r w:rsidR="00261458" w:rsidRPr="00F455E0">
        <w:rPr>
          <w:lang w:val="ru-RU"/>
        </w:rPr>
        <w:t xml:space="preserve">овом </w:t>
      </w:r>
      <w:r w:rsidR="00A436A1">
        <w:rPr>
          <w:lang w:val="ru-RU"/>
        </w:rPr>
        <w:t>Министарству.</w:t>
      </w:r>
    </w:p>
    <w:p w14:paraId="02727530" w14:textId="3952D39F" w:rsidR="003C4806" w:rsidRPr="00F455E0" w:rsidRDefault="003C4806" w:rsidP="003C4806">
      <w:pPr>
        <w:ind w:firstLine="720"/>
        <w:jc w:val="both"/>
        <w:rPr>
          <w:lang w:val="ru-RU"/>
        </w:rPr>
      </w:pPr>
      <w:proofErr w:type="spellStart"/>
      <w:r w:rsidRPr="00F455E0">
        <w:t>Оцењивање</w:t>
      </w:r>
      <w:proofErr w:type="spellEnd"/>
      <w:r w:rsidRPr="00F455E0">
        <w:t xml:space="preserve"> </w:t>
      </w:r>
      <w:proofErr w:type="spellStart"/>
      <w:r w:rsidRPr="00F455E0">
        <w:t>достављених</w:t>
      </w:r>
      <w:proofErr w:type="spellEnd"/>
      <w:r w:rsidRPr="00F455E0">
        <w:t xml:space="preserve"> </w:t>
      </w:r>
      <w:r w:rsidR="007C2394">
        <w:rPr>
          <w:lang w:val="sr-Cyrl-RS"/>
        </w:rPr>
        <w:t>пријава</w:t>
      </w:r>
      <w:r w:rsidRPr="00F455E0">
        <w:t xml:space="preserve"> </w:t>
      </w:r>
      <w:proofErr w:type="spellStart"/>
      <w:r w:rsidRPr="00F455E0">
        <w:t>засниваће</w:t>
      </w:r>
      <w:proofErr w:type="spellEnd"/>
      <w:r w:rsidRPr="00F455E0">
        <w:t xml:space="preserve"> </w:t>
      </w:r>
      <w:proofErr w:type="spellStart"/>
      <w:r w:rsidRPr="00F455E0">
        <w:t>се</w:t>
      </w:r>
      <w:proofErr w:type="spellEnd"/>
      <w:r w:rsidRPr="00F455E0">
        <w:t xml:space="preserve"> </w:t>
      </w:r>
      <w:proofErr w:type="spellStart"/>
      <w:r w:rsidRPr="00F455E0">
        <w:t>на</w:t>
      </w:r>
      <w:proofErr w:type="spellEnd"/>
      <w:r w:rsidRPr="00F455E0">
        <w:t xml:space="preserve"> </w:t>
      </w:r>
      <w:proofErr w:type="spellStart"/>
      <w:r w:rsidRPr="00F455E0">
        <w:t>критеријумима</w:t>
      </w:r>
      <w:proofErr w:type="spellEnd"/>
      <w:r w:rsidRPr="00F455E0">
        <w:t xml:space="preserve"> </w:t>
      </w:r>
      <w:proofErr w:type="spellStart"/>
      <w:r w:rsidRPr="00F455E0">
        <w:t>наведеним</w:t>
      </w:r>
      <w:proofErr w:type="spellEnd"/>
      <w:r w:rsidRPr="00F455E0">
        <w:t xml:space="preserve"> у </w:t>
      </w:r>
      <w:r w:rsidR="00482E60">
        <w:rPr>
          <w:lang w:val="sr-Cyrl-RS"/>
        </w:rPr>
        <w:t>О</w:t>
      </w:r>
      <w:proofErr w:type="spellStart"/>
      <w:r w:rsidR="00482E60" w:rsidRPr="0020090D">
        <w:t>бра</w:t>
      </w:r>
      <w:proofErr w:type="spellEnd"/>
      <w:r w:rsidR="00482E60">
        <w:rPr>
          <w:lang w:val="sr-Cyrl-RS"/>
        </w:rPr>
        <w:t>сцу</w:t>
      </w:r>
      <w:r w:rsidR="00482E60" w:rsidRPr="0020090D">
        <w:t xml:space="preserve"> </w:t>
      </w:r>
      <w:proofErr w:type="spellStart"/>
      <w:r w:rsidR="00482E60" w:rsidRPr="0020090D">
        <w:t>за</w:t>
      </w:r>
      <w:proofErr w:type="spellEnd"/>
      <w:r w:rsidR="00482E60" w:rsidRPr="0020090D">
        <w:t xml:space="preserve"> </w:t>
      </w:r>
      <w:proofErr w:type="spellStart"/>
      <w:r w:rsidR="00482E60" w:rsidRPr="0020090D">
        <w:t>оцену</w:t>
      </w:r>
      <w:proofErr w:type="spellEnd"/>
      <w:r w:rsidR="00482E60" w:rsidRPr="0020090D">
        <w:t xml:space="preserve"> </w:t>
      </w:r>
      <w:proofErr w:type="spellStart"/>
      <w:r w:rsidR="00482E60" w:rsidRPr="0020090D">
        <w:t>пријава</w:t>
      </w:r>
      <w:proofErr w:type="spellEnd"/>
      <w:r w:rsidRPr="00F455E0">
        <w:t>.</w:t>
      </w:r>
      <w:r w:rsidRPr="00F455E0">
        <w:rPr>
          <w:lang w:val="ru-RU"/>
        </w:rPr>
        <w:t xml:space="preserve"> Оцењиваће се само благовремене, потпуне и пријаве које садрже сву тражену документацију</w:t>
      </w:r>
    </w:p>
    <w:p w14:paraId="7C0653ED" w14:textId="4527E647" w:rsidR="003C4806" w:rsidRPr="00F455E0" w:rsidRDefault="003C4806" w:rsidP="003C4806">
      <w:pPr>
        <w:ind w:firstLine="720"/>
        <w:jc w:val="both"/>
        <w:rPr>
          <w:lang w:val="sr-Cyrl-CS"/>
        </w:rPr>
      </w:pPr>
      <w:r w:rsidRPr="00720D20">
        <w:rPr>
          <w:lang w:val="sr-Cyrl-CS"/>
        </w:rPr>
        <w:t xml:space="preserve">Рок за доношење </w:t>
      </w:r>
      <w:r w:rsidR="00ED792E">
        <w:rPr>
          <w:lang w:val="sr-Cyrl-CS"/>
        </w:rPr>
        <w:t>акта</w:t>
      </w:r>
      <w:r w:rsidRPr="00720D20">
        <w:rPr>
          <w:lang w:val="sr-Cyrl-CS"/>
        </w:rPr>
        <w:t xml:space="preserve"> о избору је </w:t>
      </w:r>
      <w:r w:rsidR="00F66075">
        <w:rPr>
          <w:lang w:val="sr-Latn-RS"/>
        </w:rPr>
        <w:t xml:space="preserve">10 </w:t>
      </w:r>
      <w:r w:rsidR="00852D4A" w:rsidRPr="00720D20">
        <w:rPr>
          <w:lang w:val="sr-Cyrl-CS"/>
        </w:rPr>
        <w:t>(</w:t>
      </w:r>
      <w:r w:rsidR="007C2394">
        <w:rPr>
          <w:lang w:val="sr-Cyrl-RS"/>
        </w:rPr>
        <w:t>десет</w:t>
      </w:r>
      <w:r w:rsidRPr="00720D20">
        <w:rPr>
          <w:lang w:val="sr-Cyrl-CS"/>
        </w:rPr>
        <w:t xml:space="preserve">) дана од дана закључења </w:t>
      </w:r>
      <w:r w:rsidR="00C20562" w:rsidRPr="00720D20">
        <w:rPr>
          <w:lang w:val="sr-Cyrl-CS"/>
        </w:rPr>
        <w:t>конкурса</w:t>
      </w:r>
      <w:r w:rsidRPr="00720D20">
        <w:rPr>
          <w:lang w:val="sr-Cyrl-CS"/>
        </w:rPr>
        <w:t xml:space="preserve"> </w:t>
      </w:r>
      <w:r w:rsidRPr="00F455E0">
        <w:rPr>
          <w:lang w:val="sr-Cyrl-CS"/>
        </w:rPr>
        <w:t>и иста ће бити објављена у „Службеном гласнику РС”.</w:t>
      </w:r>
    </w:p>
    <w:p w14:paraId="19CEB2B9" w14:textId="67194829" w:rsidR="003C4806" w:rsidRPr="00F455E0" w:rsidRDefault="003C4806" w:rsidP="003C4806">
      <w:pPr>
        <w:ind w:firstLine="720"/>
        <w:jc w:val="both"/>
        <w:rPr>
          <w:lang w:val="sr-Cyrl-CS"/>
        </w:rPr>
      </w:pPr>
      <w:r w:rsidRPr="00F455E0">
        <w:rPr>
          <w:lang w:val="ru-RU"/>
        </w:rPr>
        <w:t xml:space="preserve">Све додатне информације у вези са овим </w:t>
      </w:r>
      <w:r w:rsidR="00C20562" w:rsidRPr="00F455E0">
        <w:rPr>
          <w:lang w:val="ru-RU"/>
        </w:rPr>
        <w:t>конкурсом</w:t>
      </w:r>
      <w:r w:rsidRPr="00F455E0">
        <w:rPr>
          <w:lang w:val="ru-RU"/>
        </w:rPr>
        <w:t xml:space="preserve"> могу се тражити од Управе за заштиту биља најкасније до </w:t>
      </w:r>
      <w:r w:rsidR="00323CAD">
        <w:rPr>
          <w:lang w:val="ru-RU"/>
        </w:rPr>
        <w:t>3</w:t>
      </w:r>
      <w:r w:rsidRPr="00F455E0">
        <w:rPr>
          <w:lang w:val="ru-RU"/>
        </w:rPr>
        <w:t xml:space="preserve"> дана пре истека рока за достављање пријава. Контакт особа: </w:t>
      </w:r>
      <w:r w:rsidR="00852D4A" w:rsidRPr="00F455E0">
        <w:rPr>
          <w:lang w:val="ru-RU"/>
        </w:rPr>
        <w:t>Снежана С</w:t>
      </w:r>
      <w:r w:rsidR="00C20562" w:rsidRPr="00F455E0">
        <w:rPr>
          <w:lang w:val="ru-RU"/>
        </w:rPr>
        <w:t>авчић</w:t>
      </w:r>
      <w:r w:rsidR="007C0377">
        <w:rPr>
          <w:lang w:val="sr-Latn-BA"/>
        </w:rPr>
        <w:t xml:space="preserve"> </w:t>
      </w:r>
      <w:r w:rsidR="00C20562" w:rsidRPr="00F455E0">
        <w:rPr>
          <w:lang w:val="ru-RU"/>
        </w:rPr>
        <w:t>-</w:t>
      </w:r>
      <w:r w:rsidR="007C0377">
        <w:rPr>
          <w:lang w:val="sr-Latn-BA"/>
        </w:rPr>
        <w:t xml:space="preserve"> </w:t>
      </w:r>
      <w:r w:rsidR="00C20562" w:rsidRPr="00F455E0">
        <w:rPr>
          <w:lang w:val="ru-RU"/>
        </w:rPr>
        <w:t>Петрић</w:t>
      </w:r>
      <w:r w:rsidR="00991486" w:rsidRPr="00F455E0">
        <w:rPr>
          <w:lang w:val="sr-Latn-BA"/>
        </w:rPr>
        <w:t xml:space="preserve">, </w:t>
      </w:r>
      <w:proofErr w:type="spellStart"/>
      <w:r w:rsidR="00991486" w:rsidRPr="00F455E0">
        <w:t>snezana.savcicpetric</w:t>
      </w:r>
      <w:proofErr w:type="spellEnd"/>
      <w:r w:rsidR="00991486" w:rsidRPr="00F455E0">
        <w:t>@</w:t>
      </w:r>
      <w:r w:rsidR="007C0377">
        <w:t xml:space="preserve"> </w:t>
      </w:r>
      <w:r w:rsidR="00991486" w:rsidRPr="00F455E0">
        <w:t>minpolj.gov.rs</w:t>
      </w:r>
      <w:r w:rsidR="00852D4A" w:rsidRPr="00F455E0">
        <w:t>.</w:t>
      </w:r>
    </w:p>
    <w:p w14:paraId="29AB24EC" w14:textId="77777777" w:rsidR="003C4806" w:rsidRPr="00F455E0" w:rsidRDefault="003C4806" w:rsidP="003C4806">
      <w:pPr>
        <w:ind w:firstLine="720"/>
        <w:jc w:val="both"/>
        <w:rPr>
          <w:lang w:val="sr-Cyrl-CS"/>
        </w:rPr>
      </w:pPr>
      <w:r w:rsidRPr="00F455E0">
        <w:rPr>
          <w:lang w:val="sr-Cyrl-CS"/>
        </w:rPr>
        <w:t>Ближи услови за коришћење средстава и реализацију пројекта утврђују се уговором.</w:t>
      </w:r>
    </w:p>
    <w:p w14:paraId="25B430AD" w14:textId="77777777" w:rsidR="00852D4A" w:rsidRPr="00F455E0" w:rsidRDefault="00852D4A" w:rsidP="00852D4A">
      <w:pPr>
        <w:ind w:firstLine="720"/>
        <w:jc w:val="both"/>
        <w:rPr>
          <w:lang w:val="ru-RU"/>
        </w:rPr>
      </w:pPr>
      <w:proofErr w:type="spellStart"/>
      <w:r w:rsidRPr="00F455E0">
        <w:t>Докази</w:t>
      </w:r>
      <w:proofErr w:type="spellEnd"/>
      <w:r w:rsidRPr="00F455E0">
        <w:rPr>
          <w:lang w:val="ru-RU"/>
        </w:rPr>
        <w:t xml:space="preserve"> који се прилажу морају да одсликавају тренутно стање.</w:t>
      </w:r>
    </w:p>
    <w:p w14:paraId="0CBC2681" w14:textId="77777777" w:rsidR="00852D4A" w:rsidRPr="0020090D" w:rsidRDefault="00852D4A" w:rsidP="00852D4A">
      <w:pPr>
        <w:ind w:firstLine="720"/>
        <w:jc w:val="both"/>
        <w:rPr>
          <w:lang w:val="ru-RU"/>
        </w:rPr>
      </w:pPr>
      <w:r w:rsidRPr="00F455E0">
        <w:rPr>
          <w:lang w:val="ru-RU"/>
        </w:rPr>
        <w:t>Подносилац пријаве одговара за тачност и истинитост по</w:t>
      </w:r>
      <w:r w:rsidRPr="00F07A47">
        <w:rPr>
          <w:lang w:val="ru-RU"/>
        </w:rPr>
        <w:t>датака.</w:t>
      </w:r>
    </w:p>
    <w:p w14:paraId="291DEB8C" w14:textId="77777777" w:rsidR="00852D4A" w:rsidRPr="00F524B1" w:rsidRDefault="00852D4A" w:rsidP="00852D4A">
      <w:pPr>
        <w:pStyle w:val="ListParagraph"/>
        <w:ind w:left="0" w:firstLine="720"/>
        <w:jc w:val="both"/>
      </w:pPr>
      <w:proofErr w:type="spellStart"/>
      <w:r w:rsidRPr="00F524B1">
        <w:t>Сви</w:t>
      </w:r>
      <w:proofErr w:type="spellEnd"/>
      <w:r w:rsidRPr="00F524B1">
        <w:t xml:space="preserve"> </w:t>
      </w:r>
      <w:proofErr w:type="spellStart"/>
      <w:r w:rsidRPr="00F524B1">
        <w:t>изрази</w:t>
      </w:r>
      <w:proofErr w:type="spellEnd"/>
      <w:r w:rsidRPr="00F524B1">
        <w:t xml:space="preserve">, </w:t>
      </w:r>
      <w:proofErr w:type="spellStart"/>
      <w:r w:rsidRPr="00F524B1">
        <w:t>појмови</w:t>
      </w:r>
      <w:proofErr w:type="spellEnd"/>
      <w:r w:rsidRPr="00F524B1">
        <w:t xml:space="preserve">, </w:t>
      </w:r>
      <w:proofErr w:type="spellStart"/>
      <w:r w:rsidRPr="00F524B1">
        <w:t>именице</w:t>
      </w:r>
      <w:proofErr w:type="spellEnd"/>
      <w:r w:rsidRPr="00F524B1">
        <w:t xml:space="preserve">, </w:t>
      </w:r>
      <w:proofErr w:type="spellStart"/>
      <w:r w:rsidRPr="00F524B1">
        <w:t>придеви</w:t>
      </w:r>
      <w:proofErr w:type="spellEnd"/>
      <w:r w:rsidRPr="00F524B1">
        <w:t xml:space="preserve"> и </w:t>
      </w:r>
      <w:proofErr w:type="spellStart"/>
      <w:r w:rsidRPr="00F524B1">
        <w:t>глаголи</w:t>
      </w:r>
      <w:proofErr w:type="spellEnd"/>
      <w:r w:rsidRPr="00F524B1">
        <w:t xml:space="preserve"> у </w:t>
      </w:r>
      <w:proofErr w:type="spellStart"/>
      <w:r w:rsidRPr="00F524B1">
        <w:t>овом</w:t>
      </w:r>
      <w:proofErr w:type="spellEnd"/>
      <w:r w:rsidRPr="00F524B1">
        <w:t xml:space="preserve"> </w:t>
      </w:r>
      <w:proofErr w:type="spellStart"/>
      <w:r w:rsidRPr="00F524B1">
        <w:t>огласу</w:t>
      </w:r>
      <w:proofErr w:type="spellEnd"/>
      <w:r w:rsidRPr="00F524B1">
        <w:t xml:space="preserve"> </w:t>
      </w:r>
      <w:proofErr w:type="spellStart"/>
      <w:r w:rsidRPr="00F524B1">
        <w:t>који</w:t>
      </w:r>
      <w:proofErr w:type="spellEnd"/>
      <w:r w:rsidRPr="00F524B1">
        <w:t xml:space="preserve"> </w:t>
      </w:r>
      <w:proofErr w:type="spellStart"/>
      <w:r w:rsidRPr="00F524B1">
        <w:t>су</w:t>
      </w:r>
      <w:proofErr w:type="spellEnd"/>
      <w:r w:rsidRPr="00F524B1">
        <w:t xml:space="preserve"> </w:t>
      </w:r>
      <w:proofErr w:type="spellStart"/>
      <w:r w:rsidRPr="00F524B1">
        <w:t>употребљени</w:t>
      </w:r>
      <w:proofErr w:type="spellEnd"/>
      <w:r w:rsidRPr="00F524B1">
        <w:t xml:space="preserve"> у </w:t>
      </w:r>
      <w:proofErr w:type="spellStart"/>
      <w:r w:rsidRPr="00F524B1">
        <w:t>мушком</w:t>
      </w:r>
      <w:proofErr w:type="spellEnd"/>
      <w:r w:rsidRPr="00F524B1">
        <w:t xml:space="preserve"> </w:t>
      </w:r>
      <w:proofErr w:type="spellStart"/>
      <w:r w:rsidRPr="00F524B1">
        <w:t>роду</w:t>
      </w:r>
      <w:proofErr w:type="spellEnd"/>
      <w:r w:rsidRPr="00F524B1">
        <w:t xml:space="preserve">, </w:t>
      </w:r>
      <w:proofErr w:type="spellStart"/>
      <w:r w:rsidRPr="00F524B1">
        <w:t>односе</w:t>
      </w:r>
      <w:proofErr w:type="spellEnd"/>
      <w:r w:rsidRPr="00F524B1">
        <w:t xml:space="preserve"> </w:t>
      </w:r>
      <w:proofErr w:type="spellStart"/>
      <w:r w:rsidRPr="00F524B1">
        <w:t>се</w:t>
      </w:r>
      <w:proofErr w:type="spellEnd"/>
      <w:r w:rsidRPr="00F524B1">
        <w:t xml:space="preserve"> </w:t>
      </w:r>
      <w:proofErr w:type="spellStart"/>
      <w:r w:rsidRPr="00F524B1">
        <w:t>без</w:t>
      </w:r>
      <w:proofErr w:type="spellEnd"/>
      <w:r w:rsidRPr="00F524B1">
        <w:t xml:space="preserve"> </w:t>
      </w:r>
      <w:proofErr w:type="spellStart"/>
      <w:r w:rsidRPr="00F524B1">
        <w:t>дискриминације</w:t>
      </w:r>
      <w:proofErr w:type="spellEnd"/>
      <w:r w:rsidRPr="00F524B1">
        <w:t xml:space="preserve"> и </w:t>
      </w:r>
      <w:proofErr w:type="spellStart"/>
      <w:r w:rsidRPr="00F524B1">
        <w:t>на</w:t>
      </w:r>
      <w:proofErr w:type="spellEnd"/>
      <w:r w:rsidRPr="00F524B1">
        <w:t xml:space="preserve"> </w:t>
      </w:r>
      <w:proofErr w:type="spellStart"/>
      <w:r w:rsidRPr="00F524B1">
        <w:t>особе</w:t>
      </w:r>
      <w:proofErr w:type="spellEnd"/>
      <w:r w:rsidRPr="00F524B1">
        <w:t xml:space="preserve"> </w:t>
      </w:r>
      <w:proofErr w:type="spellStart"/>
      <w:r w:rsidRPr="00F524B1">
        <w:t>женског</w:t>
      </w:r>
      <w:proofErr w:type="spellEnd"/>
      <w:r w:rsidRPr="00F524B1">
        <w:t xml:space="preserve"> </w:t>
      </w:r>
      <w:proofErr w:type="spellStart"/>
      <w:r w:rsidRPr="00F524B1">
        <w:t>пола</w:t>
      </w:r>
      <w:proofErr w:type="spellEnd"/>
      <w:r w:rsidRPr="00F524B1">
        <w:t>.</w:t>
      </w:r>
    </w:p>
    <w:p w14:paraId="7BE214AD" w14:textId="76E88768" w:rsidR="00852D4A" w:rsidRDefault="00852D4A" w:rsidP="00852D4A">
      <w:pPr>
        <w:ind w:firstLine="720"/>
        <w:jc w:val="both"/>
        <w:rPr>
          <w:lang w:val="sr-Cyrl-RS"/>
        </w:rPr>
      </w:pPr>
      <w:proofErr w:type="spellStart"/>
      <w:r w:rsidRPr="00F524B1">
        <w:t>Овај</w:t>
      </w:r>
      <w:proofErr w:type="spellEnd"/>
      <w:r w:rsidRPr="00F524B1">
        <w:t xml:space="preserve"> </w:t>
      </w:r>
      <w:proofErr w:type="spellStart"/>
      <w:r w:rsidRPr="00F524B1">
        <w:t>конкурс</w:t>
      </w:r>
      <w:proofErr w:type="spellEnd"/>
      <w:r w:rsidRPr="00F524B1">
        <w:t xml:space="preserve"> </w:t>
      </w:r>
      <w:proofErr w:type="spellStart"/>
      <w:r w:rsidRPr="00F524B1">
        <w:t>објављује</w:t>
      </w:r>
      <w:proofErr w:type="spellEnd"/>
      <w:r w:rsidRPr="00F524B1">
        <w:t xml:space="preserve"> </w:t>
      </w:r>
      <w:proofErr w:type="spellStart"/>
      <w:r w:rsidRPr="00F524B1">
        <w:t>се</w:t>
      </w:r>
      <w:proofErr w:type="spellEnd"/>
      <w:r w:rsidRPr="00F524B1">
        <w:t xml:space="preserve"> и </w:t>
      </w:r>
      <w:proofErr w:type="spellStart"/>
      <w:r w:rsidRPr="00F524B1">
        <w:t>на</w:t>
      </w:r>
      <w:proofErr w:type="spellEnd"/>
      <w:r w:rsidRPr="00F524B1">
        <w:t xml:space="preserve"> </w:t>
      </w:r>
      <w:r w:rsidR="00323CAD">
        <w:rPr>
          <w:lang w:val="sr-Cyrl-RS"/>
        </w:rPr>
        <w:t>интернет</w:t>
      </w:r>
      <w:r w:rsidRPr="00F524B1">
        <w:t xml:space="preserve"> </w:t>
      </w:r>
      <w:proofErr w:type="spellStart"/>
      <w:r w:rsidRPr="00F524B1">
        <w:t>страници</w:t>
      </w:r>
      <w:proofErr w:type="spellEnd"/>
      <w:r w:rsidRPr="00F524B1">
        <w:t xml:space="preserve"> </w:t>
      </w:r>
      <w:proofErr w:type="spellStart"/>
      <w:r w:rsidRPr="00F524B1">
        <w:t>Министарства</w:t>
      </w:r>
      <w:proofErr w:type="spellEnd"/>
      <w:r w:rsidRPr="00F524B1">
        <w:t xml:space="preserve"> </w:t>
      </w:r>
      <w:proofErr w:type="spellStart"/>
      <w:r w:rsidRPr="00F524B1">
        <w:t>пољопривреде</w:t>
      </w:r>
      <w:proofErr w:type="spellEnd"/>
      <w:r w:rsidRPr="00F524B1">
        <w:t xml:space="preserve">, </w:t>
      </w:r>
      <w:proofErr w:type="spellStart"/>
      <w:r w:rsidRPr="00F524B1">
        <w:t>шумарства</w:t>
      </w:r>
      <w:proofErr w:type="spellEnd"/>
      <w:r w:rsidRPr="00F524B1">
        <w:t xml:space="preserve"> и </w:t>
      </w:r>
      <w:proofErr w:type="spellStart"/>
      <w:r w:rsidRPr="00F524B1">
        <w:t>водопривреде</w:t>
      </w:r>
      <w:proofErr w:type="spellEnd"/>
      <w:r>
        <w:t xml:space="preserve"> -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биља</w:t>
      </w:r>
      <w:proofErr w:type="spellEnd"/>
      <w:r>
        <w:t xml:space="preserve"> (</w:t>
      </w:r>
      <w:hyperlink r:id="rId7" w:history="1">
        <w:r w:rsidR="001354F8" w:rsidRPr="00C708C0">
          <w:rPr>
            <w:rStyle w:val="Hyperlink"/>
          </w:rPr>
          <w:t>www.uzb.minpolj.gov.rs</w:t>
        </w:r>
      </w:hyperlink>
      <w:r w:rsidR="001354F8">
        <w:rPr>
          <w:lang w:val="sr-Cyrl-RS"/>
        </w:rPr>
        <w:t>)</w:t>
      </w:r>
    </w:p>
    <w:p w14:paraId="6E8B4FAE" w14:textId="76C78D44" w:rsidR="001354F8" w:rsidRDefault="001354F8" w:rsidP="001354F8">
      <w:pPr>
        <w:jc w:val="both"/>
        <w:rPr>
          <w:lang w:val="sr-Cyrl-RS"/>
        </w:rPr>
      </w:pPr>
    </w:p>
    <w:p w14:paraId="56480CAE" w14:textId="77777777" w:rsidR="00AA56AA" w:rsidRDefault="00AA56AA" w:rsidP="00AA56AA">
      <w:pPr>
        <w:jc w:val="right"/>
        <w:rPr>
          <w:lang w:val="ru-RU"/>
        </w:rPr>
      </w:pPr>
      <w:r>
        <w:rPr>
          <w:lang w:val="ru-RU"/>
        </w:rPr>
        <w:lastRenderedPageBreak/>
        <w:t>Образац 1</w:t>
      </w:r>
    </w:p>
    <w:p w14:paraId="251B6227" w14:textId="77777777" w:rsidR="00AA56AA" w:rsidRDefault="00AA56AA" w:rsidP="00AA56AA">
      <w:pPr>
        <w:jc w:val="right"/>
        <w:rPr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93"/>
        <w:gridCol w:w="2410"/>
      </w:tblGrid>
      <w:tr w:rsidR="00AA56AA" w:rsidRPr="00C946BA" w14:paraId="30530561" w14:textId="77777777" w:rsidTr="008A5F33">
        <w:trPr>
          <w:trHeight w:val="140"/>
        </w:trPr>
        <w:tc>
          <w:tcPr>
            <w:tcW w:w="5387" w:type="dxa"/>
            <w:vMerge w:val="restart"/>
            <w:shd w:val="clear" w:color="auto" w:fill="auto"/>
          </w:tcPr>
          <w:p w14:paraId="26913E12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ru-RU"/>
              </w:rPr>
            </w:pPr>
            <w:r w:rsidRPr="00C946BA">
              <w:rPr>
                <w:rFonts w:ascii="Arial Narrow" w:hAnsi="Arial Narrow"/>
                <w:lang w:val="sr-Cyrl-CS"/>
              </w:rPr>
              <w:t>Евиденциони број и датум пријема</w:t>
            </w:r>
          </w:p>
          <w:p w14:paraId="2D071274" w14:textId="77777777" w:rsidR="00AA56AA" w:rsidRPr="00C946BA" w:rsidRDefault="00AA56AA" w:rsidP="008A5F33">
            <w:pPr>
              <w:jc w:val="both"/>
              <w:rPr>
                <w:rFonts w:ascii="Arial Narrow" w:hAnsi="Arial Narrow"/>
                <w:lang w:val="sr-Cyrl-CS"/>
              </w:rPr>
            </w:pPr>
          </w:p>
          <w:p w14:paraId="035BC4C9" w14:textId="77777777" w:rsidR="00AA56AA" w:rsidRPr="00C946BA" w:rsidRDefault="00AA56AA" w:rsidP="008A5F33">
            <w:pPr>
              <w:jc w:val="both"/>
              <w:rPr>
                <w:rFonts w:ascii="Arial Narrow" w:hAnsi="Arial Narrow"/>
                <w:lang w:val="sr-Cyrl-CS"/>
              </w:rPr>
            </w:pPr>
          </w:p>
          <w:p w14:paraId="729901EC" w14:textId="77777777" w:rsidR="00AA56AA" w:rsidRPr="00C946BA" w:rsidRDefault="00AA56AA" w:rsidP="008A5F33">
            <w:pPr>
              <w:jc w:val="both"/>
              <w:rPr>
                <w:rFonts w:ascii="Arial Narrow" w:hAnsi="Arial Narrow"/>
                <w:lang w:val="sr-Cyrl-CS"/>
              </w:rPr>
            </w:pPr>
          </w:p>
          <w:p w14:paraId="72EBAFB2" w14:textId="77777777" w:rsidR="00AA56AA" w:rsidRPr="00C946BA" w:rsidRDefault="00AA56AA" w:rsidP="008A5F33">
            <w:pPr>
              <w:jc w:val="both"/>
              <w:rPr>
                <w:rFonts w:ascii="Arial Narrow" w:hAnsi="Arial Narrow"/>
                <w:lang w:val="sr-Cyrl-CS"/>
              </w:rPr>
            </w:pPr>
          </w:p>
          <w:p w14:paraId="56C02E55" w14:textId="77777777" w:rsidR="00AA56AA" w:rsidRPr="00C946BA" w:rsidRDefault="00AA56AA" w:rsidP="008A5F33">
            <w:pPr>
              <w:jc w:val="both"/>
              <w:rPr>
                <w:rFonts w:ascii="Arial Narrow" w:hAnsi="Arial Narrow"/>
                <w:lang w:val="sr-Cyrl-CS"/>
              </w:rPr>
            </w:pPr>
          </w:p>
          <w:p w14:paraId="25BE57A9" w14:textId="77777777" w:rsidR="00AA56AA" w:rsidRPr="00C946BA" w:rsidRDefault="00AA56AA" w:rsidP="008A5F33">
            <w:pPr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235ADA3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i/>
                <w:lang w:val="sr-Cyrl-CS"/>
              </w:rPr>
            </w:pPr>
            <w:r w:rsidRPr="00C946BA">
              <w:rPr>
                <w:rFonts w:ascii="Arial Narrow" w:hAnsi="Arial Narrow"/>
                <w:i/>
                <w:lang w:val="sr-Cyrl-CS"/>
              </w:rPr>
              <w:t>Попуњава Управа за заштиту биља</w:t>
            </w:r>
          </w:p>
        </w:tc>
      </w:tr>
      <w:tr w:rsidR="00AA56AA" w:rsidRPr="00C946BA" w14:paraId="3D732909" w14:textId="77777777" w:rsidTr="008A5F33">
        <w:tc>
          <w:tcPr>
            <w:tcW w:w="5387" w:type="dxa"/>
            <w:vMerge/>
            <w:shd w:val="clear" w:color="auto" w:fill="auto"/>
          </w:tcPr>
          <w:p w14:paraId="7C0238CB" w14:textId="77777777" w:rsidR="00AA56AA" w:rsidRPr="00C946BA" w:rsidRDefault="00AA56AA" w:rsidP="008A5F33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49CCC9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lang w:val="sr-Cyrl-CS"/>
              </w:rPr>
              <w:t xml:space="preserve">Одобрено </w:t>
            </w:r>
            <w:r w:rsidRPr="00C946BA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64243C4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lang w:val="sr-Cyrl-CS"/>
              </w:rPr>
              <w:t>Није одобрено</w:t>
            </w:r>
          </w:p>
          <w:p w14:paraId="272E7CB6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</w:p>
        </w:tc>
      </w:tr>
      <w:tr w:rsidR="00AA56AA" w:rsidRPr="00C946BA" w14:paraId="63356178" w14:textId="77777777" w:rsidTr="008A5F33">
        <w:trPr>
          <w:trHeight w:val="70"/>
        </w:trPr>
        <w:tc>
          <w:tcPr>
            <w:tcW w:w="5387" w:type="dxa"/>
            <w:vMerge/>
            <w:shd w:val="clear" w:color="auto" w:fill="auto"/>
          </w:tcPr>
          <w:p w14:paraId="05FA0CB9" w14:textId="77777777" w:rsidR="00AA56AA" w:rsidRPr="00C946BA" w:rsidRDefault="00AA56AA" w:rsidP="008A5F33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C6CF80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  <w:p w14:paraId="3A13477A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lang w:val="sr-Cyrl-CS"/>
              </w:rPr>
              <w:t>динара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0A9F554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033F1CC5" w14:textId="77777777" w:rsidTr="008A5F33">
        <w:trPr>
          <w:trHeight w:val="470"/>
        </w:trPr>
        <w:tc>
          <w:tcPr>
            <w:tcW w:w="5387" w:type="dxa"/>
            <w:vMerge/>
            <w:shd w:val="clear" w:color="auto" w:fill="auto"/>
          </w:tcPr>
          <w:p w14:paraId="11E91D27" w14:textId="77777777" w:rsidR="00AA56AA" w:rsidRPr="00C946BA" w:rsidRDefault="00AA56AA" w:rsidP="008A5F33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100B81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lang w:val="sr-Cyrl-CS"/>
              </w:rPr>
              <w:t>Датум одобрења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61F63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lang w:val="sr-Cyrl-CS"/>
              </w:rPr>
              <w:t>Датум</w:t>
            </w:r>
          </w:p>
        </w:tc>
      </w:tr>
      <w:tr w:rsidR="00AA56AA" w:rsidRPr="00C946BA" w14:paraId="31BF5204" w14:textId="77777777" w:rsidTr="008A5F33">
        <w:trPr>
          <w:trHeight w:val="548"/>
        </w:trPr>
        <w:tc>
          <w:tcPr>
            <w:tcW w:w="5387" w:type="dxa"/>
            <w:vMerge/>
            <w:shd w:val="clear" w:color="auto" w:fill="auto"/>
          </w:tcPr>
          <w:p w14:paraId="273F5229" w14:textId="77777777" w:rsidR="00AA56AA" w:rsidRPr="00C946BA" w:rsidRDefault="00AA56AA" w:rsidP="008A5F33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433FC943" w14:textId="77777777" w:rsidR="00AA56AA" w:rsidRPr="00C946BA" w:rsidRDefault="00AA56AA" w:rsidP="008A5F33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0118DC12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14:paraId="13BA3521" w14:textId="77777777" w:rsidR="00AA56AA" w:rsidRDefault="00AA56AA" w:rsidP="00AA56AA">
      <w:pPr>
        <w:jc w:val="both"/>
        <w:rPr>
          <w:lang w:val="ru-RU"/>
        </w:rPr>
      </w:pPr>
    </w:p>
    <w:p w14:paraId="6994F184" w14:textId="77777777" w:rsidR="00874B17" w:rsidRDefault="00AA56AA" w:rsidP="00874B17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ПРИЈАВА НА </w:t>
      </w:r>
      <w:r w:rsidRPr="007F7628">
        <w:rPr>
          <w:rFonts w:ascii="Arial Narrow" w:hAnsi="Arial Narrow"/>
          <w:b/>
          <w:lang w:val="sr-Cyrl-CS"/>
        </w:rPr>
        <w:t xml:space="preserve">КОНКУРС </w:t>
      </w:r>
    </w:p>
    <w:p w14:paraId="120231D4" w14:textId="77777777" w:rsidR="00874B17" w:rsidRPr="00F455E0" w:rsidRDefault="00874B17" w:rsidP="00874B17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</w:t>
      </w:r>
      <w:r w:rsidR="00AA56AA" w:rsidRPr="007F7628">
        <w:rPr>
          <w:rFonts w:ascii="Arial Narrow" w:hAnsi="Arial Narrow"/>
          <w:b/>
          <w:lang w:val="sr-Cyrl-CS"/>
        </w:rPr>
        <w:t xml:space="preserve"> </w:t>
      </w:r>
      <w:r w:rsidRPr="00F455E0">
        <w:rPr>
          <w:rFonts w:ascii="Arial Narrow" w:hAnsi="Arial Narrow"/>
          <w:b/>
          <w:lang w:val="sr-Cyrl-CS"/>
        </w:rPr>
        <w:t>уступање</w:t>
      </w:r>
      <w:r>
        <w:rPr>
          <w:rFonts w:ascii="Arial Narrow" w:hAnsi="Arial Narrow"/>
          <w:b/>
          <w:lang w:val="sr-Cyrl-CS"/>
        </w:rPr>
        <w:t xml:space="preserve"> </w:t>
      </w:r>
      <w:r w:rsidRPr="00F455E0">
        <w:rPr>
          <w:rFonts w:ascii="Arial Narrow" w:hAnsi="Arial Narrow"/>
          <w:b/>
          <w:lang w:val="sr-Cyrl-CS"/>
        </w:rPr>
        <w:t>послов</w:t>
      </w:r>
      <w:r w:rsidR="00F455E0" w:rsidRPr="00F455E0">
        <w:rPr>
          <w:rFonts w:ascii="Arial Narrow" w:hAnsi="Arial Narrow"/>
          <w:b/>
          <w:lang w:val="sr-Cyrl-CS"/>
        </w:rPr>
        <w:t>a</w:t>
      </w:r>
      <w:r w:rsidRPr="00F455E0">
        <w:rPr>
          <w:rFonts w:ascii="Arial Narrow" w:hAnsi="Arial Narrow"/>
          <w:b/>
          <w:lang w:val="sr-Cyrl-CS"/>
        </w:rPr>
        <w:t xml:space="preserve"> од јавног интереса - примењена и друга истраживања (пројекте) у области заштите биља</w:t>
      </w:r>
    </w:p>
    <w:p w14:paraId="793E5E24" w14:textId="77777777" w:rsidR="00AA56AA" w:rsidRDefault="00AA56AA" w:rsidP="00874B17">
      <w:pPr>
        <w:jc w:val="center"/>
        <w:rPr>
          <w:rFonts w:ascii="Arial Narrow" w:hAnsi="Arial Narrow"/>
        </w:rPr>
      </w:pPr>
    </w:p>
    <w:tbl>
      <w:tblPr>
        <w:tblW w:w="10501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9"/>
        <w:gridCol w:w="1590"/>
        <w:gridCol w:w="3971"/>
        <w:gridCol w:w="4910"/>
      </w:tblGrid>
      <w:tr w:rsidR="00720D20" w:rsidRPr="00720D20" w14:paraId="5BDBEEDB" w14:textId="77777777" w:rsidTr="00A5318B">
        <w:trPr>
          <w:trHeight w:val="493"/>
        </w:trPr>
        <w:tc>
          <w:tcPr>
            <w:tcW w:w="10501" w:type="dxa"/>
            <w:gridSpan w:val="5"/>
            <w:shd w:val="clear" w:color="auto" w:fill="E0E0E0"/>
            <w:hideMark/>
          </w:tcPr>
          <w:p w14:paraId="68AE79E5" w14:textId="77777777" w:rsidR="00720D20" w:rsidRPr="00720D20" w:rsidRDefault="002F6D20" w:rsidP="00720D20">
            <w:pPr>
              <w:ind w:right="-109"/>
              <w:rPr>
                <w:rFonts w:ascii="Arial Narrow" w:hAnsi="Arial Narrow" w:cs="Tahoma"/>
                <w:sz w:val="20"/>
                <w:szCs w:val="20"/>
                <w:lang w:val="sr-Latn-BA" w:eastAsia="sr-Latn-CS"/>
              </w:rPr>
            </w:pPr>
            <w:r w:rsidRPr="00720D20">
              <w:rPr>
                <w:rFonts w:ascii="Arial Narrow" w:hAnsi="Arial Narrow" w:cs="Tahoma"/>
                <w:b/>
                <w:lang w:val="ru-RU"/>
              </w:rPr>
              <w:t xml:space="preserve">1. АСПЕКАТ </w:t>
            </w:r>
            <w:r w:rsidR="00720D20" w:rsidRPr="00720D20">
              <w:rPr>
                <w:rFonts w:ascii="Arial Narrow" w:hAnsi="Arial Narrow" w:cs="Tahoma"/>
                <w:b/>
                <w:lang w:val="ru-RU"/>
              </w:rPr>
              <w:t xml:space="preserve">И ТЕМА/Е </w:t>
            </w:r>
            <w:r w:rsidRPr="00720D20">
              <w:rPr>
                <w:rFonts w:ascii="Arial Narrow" w:hAnsi="Arial Narrow" w:cs="Tahoma"/>
                <w:b/>
                <w:lang w:val="ru-RU"/>
              </w:rPr>
              <w:t>ПРОЈЕКТА</w:t>
            </w:r>
          </w:p>
          <w:p w14:paraId="088738E9" w14:textId="77777777" w:rsidR="00720D20" w:rsidRPr="00720D20" w:rsidRDefault="00720D20" w:rsidP="00720D20">
            <w:pPr>
              <w:ind w:right="-109"/>
              <w:rPr>
                <w:rFonts w:ascii="Arial Narrow" w:hAnsi="Arial Narrow" w:cs="Tahoma"/>
                <w:sz w:val="20"/>
                <w:szCs w:val="20"/>
                <w:lang w:val="sr-Cyrl-RS" w:eastAsia="sr-Latn-CS"/>
              </w:rPr>
            </w:pPr>
          </w:p>
          <w:p w14:paraId="469EF9A4" w14:textId="77777777" w:rsidR="00AA56AA" w:rsidRPr="00720D20" w:rsidRDefault="00720D20" w:rsidP="00720D20">
            <w:pPr>
              <w:ind w:right="-109"/>
              <w:rPr>
                <w:rFonts w:ascii="Arial Narrow" w:hAnsi="Arial Narrow" w:cs="Tahoma"/>
                <w:b/>
                <w:lang w:val="ru-RU"/>
              </w:rPr>
            </w:pPr>
            <w:r w:rsidRPr="00720D20">
              <w:rPr>
                <w:rFonts w:ascii="Arial Narrow" w:hAnsi="Arial Narrow" w:cs="Tahoma"/>
                <w:sz w:val="20"/>
                <w:szCs w:val="20"/>
                <w:lang w:val="sr-Cyrl-RS" w:eastAsia="sr-Latn-CS"/>
              </w:rPr>
              <w:t>Потребно је обележити и аспекат и тему, односне теме у оквиру аспекта</w:t>
            </w:r>
          </w:p>
        </w:tc>
      </w:tr>
      <w:tr w:rsidR="00720D20" w:rsidRPr="00720D20" w14:paraId="521FFBBC" w14:textId="77777777" w:rsidTr="00A5318B">
        <w:trPr>
          <w:trHeight w:val="396"/>
        </w:trPr>
        <w:tc>
          <w:tcPr>
            <w:tcW w:w="10501" w:type="dxa"/>
            <w:gridSpan w:val="5"/>
            <w:tcBorders>
              <w:bottom w:val="dotted" w:sz="4" w:space="0" w:color="auto"/>
            </w:tcBorders>
          </w:tcPr>
          <w:p w14:paraId="1F671F14" w14:textId="77777777" w:rsidR="001308B4" w:rsidRPr="00720D20" w:rsidRDefault="000C7D99" w:rsidP="00F7112B">
            <w:pPr>
              <w:ind w:right="72"/>
              <w:jc w:val="both"/>
              <w:rPr>
                <w:rFonts w:ascii="Arial Narrow" w:hAnsi="Arial Narrow" w:cs="Tahoma"/>
                <w:sz w:val="20"/>
                <w:szCs w:val="20"/>
                <w:lang w:val="sr-Latn-BA" w:eastAsia="sr-Latn-CS"/>
              </w:rPr>
            </w:pPr>
            <w:r w:rsidRPr="00720D20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  <w:r w:rsidRPr="00720D20">
              <w:rPr>
                <w:rFonts w:ascii="Tahoma" w:hAnsi="Tahoma" w:cs="Tahoma"/>
                <w:sz w:val="44"/>
                <w:szCs w:val="32"/>
                <w:lang w:val="sr-Latn-BA"/>
              </w:rPr>
              <w:t xml:space="preserve"> </w:t>
            </w:r>
            <w:r w:rsidR="00720D20" w:rsidRPr="00720D20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>Аспекат</w:t>
            </w:r>
            <w:r w:rsidR="0096754A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 xml:space="preserve"> 1</w:t>
            </w:r>
            <w:r w:rsidR="00720D20" w:rsidRPr="00720D20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>:</w:t>
            </w:r>
            <w:r w:rsidR="00720D20" w:rsidRPr="00720D20">
              <w:rPr>
                <w:rFonts w:ascii="Tahoma" w:hAnsi="Tahoma" w:cs="Tahoma"/>
                <w:sz w:val="44"/>
                <w:szCs w:val="32"/>
                <w:lang w:val="sr-Cyrl-RS"/>
              </w:rPr>
              <w:t xml:space="preserve"> </w:t>
            </w:r>
            <w:r w:rsidR="001308B4" w:rsidRPr="00720D20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>Последице неспровођења адекватних мера заштите здравља биља у условима стреса</w:t>
            </w:r>
          </w:p>
        </w:tc>
      </w:tr>
      <w:tr w:rsidR="00720D20" w:rsidRPr="00720D20" w14:paraId="643C8888" w14:textId="77777777" w:rsidTr="00A5318B">
        <w:trPr>
          <w:trHeight w:val="329"/>
        </w:trPr>
        <w:tc>
          <w:tcPr>
            <w:tcW w:w="1620" w:type="dxa"/>
            <w:gridSpan w:val="3"/>
            <w:tcBorders>
              <w:bottom w:val="dotted" w:sz="4" w:space="0" w:color="auto"/>
            </w:tcBorders>
          </w:tcPr>
          <w:p w14:paraId="3009415A" w14:textId="77777777" w:rsidR="001308B4" w:rsidRPr="00720D20" w:rsidRDefault="001308B4" w:rsidP="001308B4">
            <w:pPr>
              <w:ind w:left="-108" w:right="-109"/>
              <w:jc w:val="center"/>
              <w:rPr>
                <w:rFonts w:ascii="Tahoma" w:hAnsi="Tahoma" w:cs="Tahoma"/>
                <w:sz w:val="44"/>
                <w:szCs w:val="32"/>
                <w:lang w:val="ru-RU" w:eastAsia="sr-Latn-CS"/>
              </w:rPr>
            </w:pPr>
            <w:r w:rsidRPr="00720D20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</w:p>
        </w:tc>
        <w:tc>
          <w:tcPr>
            <w:tcW w:w="8881" w:type="dxa"/>
            <w:gridSpan w:val="2"/>
            <w:tcBorders>
              <w:bottom w:val="dotted" w:sz="4" w:space="0" w:color="auto"/>
            </w:tcBorders>
            <w:vAlign w:val="center"/>
          </w:tcPr>
          <w:p w14:paraId="6E1CDC4E" w14:textId="77777777" w:rsidR="001308B4" w:rsidRPr="00720D20" w:rsidRDefault="00720D20" w:rsidP="001308B4">
            <w:pPr>
              <w:ind w:right="72"/>
              <w:jc w:val="both"/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</w:pPr>
            <w:r w:rsidRPr="00720D20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>Тема</w:t>
            </w:r>
            <w:r w:rsidR="0096754A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 xml:space="preserve"> 1.1</w:t>
            </w:r>
            <w:r w:rsidRPr="00720D20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 xml:space="preserve">: </w:t>
            </w:r>
            <w:r w:rsidR="001308B4" w:rsidRPr="00720D20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 xml:space="preserve">Alternaria микотоксини </w:t>
            </w:r>
          </w:p>
        </w:tc>
      </w:tr>
      <w:tr w:rsidR="00720D20" w:rsidRPr="00720D20" w14:paraId="32CE7429" w14:textId="77777777" w:rsidTr="00A5318B">
        <w:trPr>
          <w:trHeight w:val="396"/>
        </w:trPr>
        <w:tc>
          <w:tcPr>
            <w:tcW w:w="1620" w:type="dxa"/>
            <w:gridSpan w:val="3"/>
            <w:tcBorders>
              <w:bottom w:val="dotted" w:sz="4" w:space="0" w:color="auto"/>
            </w:tcBorders>
          </w:tcPr>
          <w:p w14:paraId="014EAE57" w14:textId="77777777" w:rsidR="001308B4" w:rsidRPr="00720D20" w:rsidRDefault="001308B4" w:rsidP="001308B4">
            <w:pPr>
              <w:ind w:left="-108" w:right="-109"/>
              <w:jc w:val="center"/>
              <w:rPr>
                <w:rFonts w:ascii="Tahoma" w:hAnsi="Tahoma" w:cs="Tahoma"/>
                <w:sz w:val="44"/>
                <w:szCs w:val="32"/>
                <w:lang w:val="ru-RU" w:eastAsia="sr-Latn-CS"/>
              </w:rPr>
            </w:pPr>
            <w:r w:rsidRPr="00720D20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</w:p>
        </w:tc>
        <w:tc>
          <w:tcPr>
            <w:tcW w:w="8881" w:type="dxa"/>
            <w:gridSpan w:val="2"/>
            <w:tcBorders>
              <w:bottom w:val="dotted" w:sz="4" w:space="0" w:color="auto"/>
            </w:tcBorders>
            <w:vAlign w:val="center"/>
          </w:tcPr>
          <w:p w14:paraId="4282E66B" w14:textId="77777777" w:rsidR="001308B4" w:rsidRPr="00720D20" w:rsidRDefault="00720D20" w:rsidP="001308B4">
            <w:pPr>
              <w:ind w:right="72"/>
              <w:jc w:val="both"/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</w:pPr>
            <w:r w:rsidRPr="00720D20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>Тема</w:t>
            </w:r>
            <w:r w:rsidR="0096754A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 xml:space="preserve"> 1.2</w:t>
            </w:r>
            <w:r w:rsidRPr="00720D20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 xml:space="preserve">: </w:t>
            </w:r>
            <w:r w:rsidR="001308B4" w:rsidRPr="00720D20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>Тропански алкалоиди</w:t>
            </w:r>
          </w:p>
        </w:tc>
      </w:tr>
      <w:tr w:rsidR="00720D20" w:rsidRPr="00720D20" w14:paraId="1B4A3CF5" w14:textId="77777777" w:rsidTr="00A5318B">
        <w:trPr>
          <w:trHeight w:val="396"/>
        </w:trPr>
        <w:tc>
          <w:tcPr>
            <w:tcW w:w="10501" w:type="dxa"/>
            <w:gridSpan w:val="5"/>
            <w:tcBorders>
              <w:bottom w:val="dotted" w:sz="4" w:space="0" w:color="auto"/>
            </w:tcBorders>
          </w:tcPr>
          <w:p w14:paraId="354B0D4E" w14:textId="77777777" w:rsidR="00720D20" w:rsidRPr="00720D20" w:rsidRDefault="00720D20" w:rsidP="001308B4">
            <w:pPr>
              <w:ind w:right="72"/>
              <w:jc w:val="both"/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</w:pPr>
            <w:r w:rsidRPr="00720D20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  <w:r w:rsidRPr="00720D20">
              <w:rPr>
                <w:rFonts w:ascii="Tahoma" w:hAnsi="Tahoma" w:cs="Tahoma"/>
                <w:sz w:val="44"/>
                <w:szCs w:val="32"/>
                <w:lang w:val="sr-Latn-BA"/>
              </w:rPr>
              <w:t xml:space="preserve"> </w:t>
            </w:r>
            <w:r w:rsidR="003B7075" w:rsidRPr="00720D20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>Аспекат</w:t>
            </w:r>
            <w:r w:rsidR="0096754A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 xml:space="preserve"> 2</w:t>
            </w:r>
            <w:r w:rsidR="003B7075" w:rsidRPr="00720D20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>:</w:t>
            </w:r>
            <w:r w:rsidR="003B7075" w:rsidRPr="00720D20">
              <w:rPr>
                <w:rFonts w:ascii="Tahoma" w:hAnsi="Tahoma" w:cs="Tahoma"/>
                <w:sz w:val="44"/>
                <w:szCs w:val="32"/>
                <w:lang w:val="sr-Cyrl-RS"/>
              </w:rPr>
              <w:t xml:space="preserve"> </w:t>
            </w:r>
            <w:r w:rsidRPr="00720D20">
              <w:rPr>
                <w:rFonts w:ascii="Arial Narrow" w:hAnsi="Arial Narrow" w:cs="Tahoma"/>
                <w:sz w:val="20"/>
                <w:szCs w:val="20"/>
                <w:lang w:val="ru-RU" w:eastAsia="sr-Latn-CS"/>
              </w:rPr>
              <w:t>Примена средстава за заштиту биља</w:t>
            </w:r>
          </w:p>
        </w:tc>
      </w:tr>
      <w:tr w:rsidR="00ED792E" w:rsidRPr="00ED792E" w14:paraId="42AF8E31" w14:textId="77777777" w:rsidTr="00A5318B">
        <w:trPr>
          <w:trHeight w:val="396"/>
        </w:trPr>
        <w:tc>
          <w:tcPr>
            <w:tcW w:w="1620" w:type="dxa"/>
            <w:gridSpan w:val="3"/>
            <w:tcBorders>
              <w:bottom w:val="dotted" w:sz="4" w:space="0" w:color="auto"/>
            </w:tcBorders>
          </w:tcPr>
          <w:p w14:paraId="772D827A" w14:textId="77777777" w:rsidR="00ED792E" w:rsidRPr="00ED792E" w:rsidRDefault="00ED792E" w:rsidP="00ED792E">
            <w:pPr>
              <w:ind w:left="-108" w:right="-109"/>
              <w:jc w:val="center"/>
              <w:rPr>
                <w:rFonts w:ascii="Tahoma" w:hAnsi="Tahoma" w:cs="Tahoma"/>
                <w:sz w:val="44"/>
                <w:szCs w:val="32"/>
                <w:lang w:val="ru-RU"/>
              </w:rPr>
            </w:pPr>
            <w:r w:rsidRPr="00ED792E">
              <w:rPr>
                <w:rFonts w:ascii="Tahoma" w:hAnsi="Tahoma" w:cs="Tahoma"/>
                <w:sz w:val="44"/>
                <w:szCs w:val="32"/>
                <w:lang w:val="ru-RU"/>
              </w:rPr>
              <w:t>□</w:t>
            </w:r>
          </w:p>
        </w:tc>
        <w:tc>
          <w:tcPr>
            <w:tcW w:w="8881" w:type="dxa"/>
            <w:gridSpan w:val="2"/>
            <w:tcBorders>
              <w:bottom w:val="dotted" w:sz="4" w:space="0" w:color="auto"/>
            </w:tcBorders>
            <w:vAlign w:val="center"/>
          </w:tcPr>
          <w:p w14:paraId="27F37A82" w14:textId="5FB55793" w:rsidR="00ED792E" w:rsidRPr="00ED792E" w:rsidRDefault="00ED792E" w:rsidP="002020C4">
            <w:pPr>
              <w:ind w:right="72"/>
              <w:jc w:val="both"/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</w:pPr>
            <w:r w:rsidRPr="00ED792E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>Тема 2.</w:t>
            </w:r>
            <w:r w:rsidR="002020C4">
              <w:rPr>
                <w:rFonts w:ascii="Arial Narrow" w:hAnsi="Arial Narrow" w:cs="Tahoma"/>
                <w:i/>
                <w:sz w:val="20"/>
                <w:szCs w:val="20"/>
                <w:lang w:val="sr-Cyrl-RS" w:eastAsia="sr-Latn-CS"/>
              </w:rPr>
              <w:t>1</w:t>
            </w:r>
            <w:r w:rsidRPr="00ED792E">
              <w:rPr>
                <w:rFonts w:ascii="Arial Narrow" w:hAnsi="Arial Narrow" w:cs="Tahoma"/>
                <w:i/>
                <w:sz w:val="20"/>
                <w:szCs w:val="20"/>
                <w:lang w:val="ru-RU" w:eastAsia="sr-Latn-CS"/>
              </w:rPr>
              <w:t>: Резистентност корова на хербициде</w:t>
            </w:r>
          </w:p>
        </w:tc>
      </w:tr>
      <w:tr w:rsidR="00ED792E" w14:paraId="162BC39E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7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EEB3C8" w14:textId="77777777" w:rsidR="00ED792E" w:rsidRPr="0038093E" w:rsidRDefault="00ED792E" w:rsidP="00ED792E">
            <w:pPr>
              <w:ind w:right="-109"/>
              <w:rPr>
                <w:rFonts w:ascii="Arial Narrow" w:hAnsi="Arial Narrow" w:cs="Tahoma"/>
                <w:b/>
                <w:lang w:val="ru-RU"/>
              </w:rPr>
            </w:pPr>
            <w:r>
              <w:rPr>
                <w:rFonts w:ascii="Arial Narrow" w:hAnsi="Arial Narrow" w:cs="Tahoma"/>
                <w:b/>
                <w:lang w:val="ru-RU"/>
              </w:rPr>
              <w:t>2</w:t>
            </w:r>
            <w:r w:rsidRPr="0038093E">
              <w:rPr>
                <w:rFonts w:ascii="Arial Narrow" w:hAnsi="Arial Narrow" w:cs="Tahoma"/>
                <w:b/>
                <w:lang w:val="ru-RU"/>
              </w:rPr>
              <w:t>. НАЗИВ ПРОЈЕКТА</w:t>
            </w:r>
          </w:p>
          <w:p w14:paraId="5773F285" w14:textId="77777777" w:rsidR="00ED792E" w:rsidRPr="0038093E" w:rsidRDefault="00ED792E" w:rsidP="00ED792E">
            <w:pPr>
              <w:ind w:right="-109"/>
              <w:rPr>
                <w:rFonts w:ascii="Tahoma" w:hAnsi="Tahoma" w:cs="Tahoma"/>
                <w:b/>
                <w:lang w:val="sr-Cyrl-CS" w:eastAsia="sr-Latn-CS"/>
              </w:rPr>
            </w:pPr>
          </w:p>
        </w:tc>
      </w:tr>
      <w:tr w:rsidR="00ED792E" w14:paraId="129956CF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7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7FC3C12" w14:textId="77777777" w:rsidR="00ED792E" w:rsidRPr="0038093E" w:rsidRDefault="00ED792E" w:rsidP="00ED792E">
            <w:pPr>
              <w:ind w:right="-109"/>
              <w:rPr>
                <w:rFonts w:ascii="Tahoma" w:hAnsi="Tahoma" w:cs="Tahoma"/>
                <w:b/>
                <w:lang w:val="sr-Cyrl-CS" w:eastAsia="sr-Latn-CS"/>
              </w:rPr>
            </w:pPr>
            <w:r>
              <w:rPr>
                <w:rFonts w:ascii="Arial Narrow" w:hAnsi="Arial Narrow"/>
                <w:b/>
                <w:lang w:val="sr-Cyrl-RS"/>
              </w:rPr>
              <w:t>3</w:t>
            </w:r>
            <w:r w:rsidRPr="0038093E">
              <w:rPr>
                <w:rFonts w:ascii="Arial Narrow" w:hAnsi="Arial Narrow"/>
                <w:b/>
              </w:rPr>
              <w:t>. ПОДНОСИЛАЦ ПРИЈАВЕ</w:t>
            </w:r>
          </w:p>
        </w:tc>
      </w:tr>
      <w:tr w:rsidR="00ED792E" w14:paraId="7012DE54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73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1FA3F5A1" w14:textId="77777777" w:rsidR="00ED792E" w:rsidRPr="0019554C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 w:rsidRPr="0019554C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Пуно пословно име </w:t>
            </w:r>
          </w:p>
        </w:tc>
      </w:tr>
      <w:tr w:rsidR="00ED792E" w14:paraId="74C765A3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82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E8293D" w14:textId="77777777" w:rsidR="00ED792E" w:rsidRPr="0019554C" w:rsidRDefault="00ED792E" w:rsidP="00ED792E">
            <w:pPr>
              <w:ind w:right="-109"/>
              <w:rPr>
                <w:rFonts w:ascii="Tahoma" w:hAnsi="Tahoma" w:cs="Tahoma"/>
                <w:sz w:val="16"/>
                <w:szCs w:val="16"/>
                <w:lang w:val="sr-Cyrl-CS" w:eastAsia="sr-Latn-CS"/>
              </w:rPr>
            </w:pPr>
          </w:p>
          <w:p w14:paraId="4B82D237" w14:textId="77777777" w:rsidR="00ED792E" w:rsidRPr="0019554C" w:rsidRDefault="00ED792E" w:rsidP="00ED792E">
            <w:pPr>
              <w:ind w:right="-109"/>
              <w:rPr>
                <w:rFonts w:ascii="Tahoma" w:hAnsi="Tahoma" w:cs="Tahoma"/>
                <w:sz w:val="16"/>
                <w:szCs w:val="16"/>
                <w:lang w:val="sr-Cyrl-CS" w:eastAsia="sr-Latn-CS"/>
              </w:rPr>
            </w:pPr>
          </w:p>
        </w:tc>
      </w:tr>
      <w:tr w:rsidR="00ED792E" w14:paraId="474D7D41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2093205E" w14:textId="77777777" w:rsidR="00ED792E" w:rsidRDefault="00ED792E" w:rsidP="00ED792E">
            <w:pPr>
              <w:ind w:right="-109"/>
              <w:rPr>
                <w:rFonts w:ascii="Tahoma" w:hAnsi="Tahoma" w:cs="Tahoma"/>
                <w:sz w:val="16"/>
                <w:szCs w:val="16"/>
                <w:lang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и седиште</w:t>
            </w:r>
          </w:p>
        </w:tc>
      </w:tr>
      <w:tr w:rsidR="00ED792E" w14:paraId="242F60DB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37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CB0EEB" w14:textId="77777777" w:rsidR="00ED792E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  <w:p w14:paraId="4307FADA" w14:textId="77777777" w:rsidR="00ED792E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ED792E" w14:paraId="40732FEA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48A36C01" w14:textId="77777777" w:rsidR="00ED792E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телефона</w:t>
            </w:r>
          </w:p>
        </w:tc>
      </w:tr>
      <w:tr w:rsidR="00ED792E" w14:paraId="4D715FA2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96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01FDC6" w14:textId="77777777" w:rsidR="00ED792E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ED792E" w14:paraId="5D1768A2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16EA75E" w14:textId="77777777" w:rsidR="00ED792E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факса</w:t>
            </w:r>
          </w:p>
        </w:tc>
      </w:tr>
      <w:tr w:rsidR="00ED792E" w14:paraId="75B70FFD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51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6047D" w14:textId="77777777" w:rsidR="00ED792E" w:rsidRDefault="00ED792E" w:rsidP="00ED792E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1308B4" w14:paraId="7C075327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30" w:type="dxa"/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FE04A48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E-mail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6A8E9C19" w14:textId="77777777" w:rsidR="001308B4" w:rsidRDefault="001308B4" w:rsidP="001308B4">
            <w:pPr>
              <w:ind w:left="72"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Web-site</w:t>
            </w:r>
          </w:p>
        </w:tc>
      </w:tr>
      <w:tr w:rsidR="001308B4" w14:paraId="41517ABC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30" w:type="dxa"/>
          <w:trHeight w:val="329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0E0AD6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C27D65" w14:textId="77777777" w:rsidR="001308B4" w:rsidRDefault="001308B4" w:rsidP="001308B4">
            <w:pPr>
              <w:ind w:left="-540"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</w:p>
        </w:tc>
      </w:tr>
      <w:tr w:rsidR="001308B4" w14:paraId="4517F492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30" w:type="dxa"/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6DDE5FA0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Матични број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07077B75" w14:textId="77777777" w:rsidR="001308B4" w:rsidRDefault="001308B4" w:rsidP="001308B4">
            <w:pPr>
              <w:ind w:left="72"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ПИБ</w:t>
            </w:r>
          </w:p>
        </w:tc>
      </w:tr>
      <w:tr w:rsidR="001308B4" w14:paraId="76420474" w14:textId="77777777" w:rsidTr="00A5318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30" w:type="dxa"/>
          <w:trHeight w:val="309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0E604D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14CF5" w14:textId="77777777" w:rsidR="001308B4" w:rsidRDefault="001308B4" w:rsidP="001308B4">
            <w:pPr>
              <w:ind w:left="-540"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</w:tbl>
    <w:p w14:paraId="125644E6" w14:textId="77777777" w:rsidR="00A5318B" w:rsidRDefault="00A5318B"/>
    <w:tbl>
      <w:tblPr>
        <w:tblW w:w="1047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2461"/>
        <w:gridCol w:w="4910"/>
      </w:tblGrid>
      <w:tr w:rsidR="001308B4" w14:paraId="09CC477B" w14:textId="77777777" w:rsidTr="00A5318B">
        <w:trPr>
          <w:trHeight w:val="237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5DB1D1D9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ru-RU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рачуна и назив банке</w:t>
            </w:r>
          </w:p>
        </w:tc>
      </w:tr>
      <w:tr w:rsidR="001308B4" w14:paraId="0D06C90C" w14:textId="77777777" w:rsidTr="00A5318B">
        <w:trPr>
          <w:trHeight w:val="451"/>
        </w:trPr>
        <w:tc>
          <w:tcPr>
            <w:tcW w:w="104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DEDE65" w14:textId="77777777" w:rsidR="001308B4" w:rsidRDefault="001308B4" w:rsidP="001308B4">
            <w:pPr>
              <w:ind w:left="-540" w:right="-109"/>
              <w:rPr>
                <w:rFonts w:ascii="Tahoma" w:hAnsi="Tahoma" w:cs="Tahoma"/>
                <w:b/>
                <w:color w:val="FF0000"/>
                <w:sz w:val="16"/>
                <w:szCs w:val="16"/>
                <w:lang w:val="sr-Cyrl-CS" w:eastAsia="sr-Latn-CS"/>
              </w:rPr>
            </w:pPr>
          </w:p>
        </w:tc>
      </w:tr>
      <w:tr w:rsidR="001308B4" w14:paraId="29E01A5F" w14:textId="77777777" w:rsidTr="00A5318B">
        <w:trPr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85B8AAE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ru-RU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4AE40D54" w14:textId="77777777" w:rsidR="001308B4" w:rsidRDefault="001308B4" w:rsidP="001308B4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ru-RU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mail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одговорног лица</w:t>
            </w:r>
          </w:p>
        </w:tc>
      </w:tr>
      <w:tr w:rsidR="001308B4" w14:paraId="0E3F79D4" w14:textId="77777777" w:rsidTr="00A5318B">
        <w:trPr>
          <w:trHeight w:val="529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15607399" w14:textId="77777777" w:rsidR="001308B4" w:rsidRDefault="001308B4" w:rsidP="001308B4">
            <w:pPr>
              <w:ind w:left="-540" w:right="-109" w:hanging="180"/>
              <w:rPr>
                <w:rFonts w:ascii="Tahoma" w:hAnsi="Tahoma" w:cs="Tahoma"/>
                <w:b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303F7A31" w14:textId="77777777" w:rsidR="001308B4" w:rsidRDefault="001308B4" w:rsidP="001308B4">
            <w:pPr>
              <w:ind w:left="-540" w:right="-109" w:hanging="53"/>
              <w:rPr>
                <w:rFonts w:ascii="Tahoma" w:hAnsi="Tahoma" w:cs="Tahoma"/>
                <w:b/>
                <w:color w:val="FF0000"/>
                <w:sz w:val="16"/>
                <w:szCs w:val="16"/>
                <w:lang w:val="ru-RU" w:eastAsia="sr-Latn-CS"/>
              </w:rPr>
            </w:pPr>
          </w:p>
        </w:tc>
      </w:tr>
      <w:tr w:rsidR="00AA56AA" w14:paraId="6736CCF6" w14:textId="77777777" w:rsidTr="00A5318B">
        <w:trPr>
          <w:trHeight w:val="493"/>
        </w:trPr>
        <w:tc>
          <w:tcPr>
            <w:tcW w:w="10471" w:type="dxa"/>
            <w:gridSpan w:val="3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34316D31" w14:textId="77777777" w:rsidR="00AA56AA" w:rsidRPr="0038093E" w:rsidRDefault="002F6D20" w:rsidP="008A5F33">
            <w:pPr>
              <w:ind w:right="-10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sr-Cyrl-RS"/>
              </w:rPr>
              <w:t>4</w:t>
            </w:r>
            <w:r w:rsidR="00AA56AA" w:rsidRPr="0038093E">
              <w:rPr>
                <w:rFonts w:ascii="Arial Narrow" w:hAnsi="Arial Narrow"/>
                <w:b/>
              </w:rPr>
              <w:t>. РУКОВОДИЛАЦ ПРОЈЕКТА</w:t>
            </w:r>
          </w:p>
        </w:tc>
      </w:tr>
      <w:tr w:rsidR="00AA56AA" w14:paraId="43F90717" w14:textId="77777777" w:rsidTr="00A5318B">
        <w:trPr>
          <w:trHeight w:val="396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1E33E" w14:textId="77777777" w:rsidR="00AA56AA" w:rsidRPr="007F7628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C811B9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Име, средње слово, презиме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578E41" w14:textId="77777777" w:rsidR="00AA56AA" w:rsidRPr="002E616B" w:rsidRDefault="00AA56AA" w:rsidP="008A5F33">
            <w:pPr>
              <w:ind w:right="72"/>
              <w:rPr>
                <w:rFonts w:ascii="Tahoma" w:hAnsi="Tahoma" w:cs="Tahoma"/>
                <w:sz w:val="16"/>
                <w:szCs w:val="16"/>
                <w:lang w:val="ru-RU" w:eastAsia="sr-Latn-CS"/>
              </w:rPr>
            </w:pPr>
          </w:p>
        </w:tc>
      </w:tr>
      <w:tr w:rsidR="00AA56AA" w14:paraId="2389570D" w14:textId="77777777" w:rsidTr="00A5318B">
        <w:trPr>
          <w:trHeight w:val="458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1CF07" w14:textId="77777777" w:rsidR="00AA56AA" w:rsidRPr="007F7628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C811B9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Aкадемско звање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C018EF" w14:textId="77777777" w:rsidR="00AA56AA" w:rsidRDefault="00AA56AA" w:rsidP="008A5F33">
            <w:pPr>
              <w:ind w:right="72"/>
              <w:rPr>
                <w:rFonts w:ascii="Tahoma" w:hAnsi="Tahoma" w:cs="Tahoma"/>
                <w:sz w:val="16"/>
                <w:szCs w:val="16"/>
                <w:lang w:val="ru-RU" w:eastAsia="sr-Latn-CS"/>
              </w:rPr>
            </w:pPr>
          </w:p>
        </w:tc>
      </w:tr>
      <w:tr w:rsidR="00AA56AA" w14:paraId="27DA697E" w14:textId="77777777" w:rsidTr="00A5318B">
        <w:trPr>
          <w:trHeight w:val="441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D5979" w14:textId="77777777" w:rsidR="00AA56AA" w:rsidRPr="007F7628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19554C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Пуно пословно 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организације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BE694C" w14:textId="77777777" w:rsidR="00AA56AA" w:rsidRDefault="00AA56AA" w:rsidP="008A5F33">
            <w:pPr>
              <w:ind w:right="72"/>
              <w:rPr>
                <w:rFonts w:ascii="Tahoma" w:hAnsi="Tahoma" w:cs="Tahoma"/>
                <w:sz w:val="16"/>
                <w:szCs w:val="16"/>
                <w:lang w:val="ru-RU" w:eastAsia="sr-Latn-CS"/>
              </w:rPr>
            </w:pPr>
          </w:p>
        </w:tc>
      </w:tr>
      <w:tr w:rsidR="00AA56AA" w14:paraId="792972E7" w14:textId="77777777" w:rsidTr="00A5318B">
        <w:trPr>
          <w:trHeight w:val="441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DDB4C" w14:textId="77777777" w:rsidR="00AA56AA" w:rsidRPr="007F7628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C811B9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Aдреса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руководиоца пројекта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A2A1E5" w14:textId="77777777" w:rsidR="00AA56AA" w:rsidRPr="008A3BC2" w:rsidRDefault="00AA56AA" w:rsidP="008A5F33">
            <w:pPr>
              <w:ind w:right="72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AA56AA" w14:paraId="1ABE7205" w14:textId="77777777" w:rsidTr="00A5318B">
        <w:trPr>
          <w:trHeight w:val="423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A13C6" w14:textId="77777777" w:rsidR="00AA56AA" w:rsidRPr="007F7628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телефона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455AEF" w14:textId="77777777" w:rsidR="00AA56AA" w:rsidRPr="008A3BC2" w:rsidRDefault="00AA56AA" w:rsidP="008A5F33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AA56AA" w14:paraId="185D24B6" w14:textId="77777777" w:rsidTr="00A5318B">
        <w:trPr>
          <w:trHeight w:val="423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8F293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факса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EEB331" w14:textId="77777777" w:rsidR="00AA56AA" w:rsidRPr="00F52475" w:rsidRDefault="00AA56AA" w:rsidP="008A5F33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AA56AA" w14:paraId="162020DF" w14:textId="77777777" w:rsidTr="00A5318B">
        <w:trPr>
          <w:trHeight w:val="423"/>
        </w:trPr>
        <w:tc>
          <w:tcPr>
            <w:tcW w:w="3100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48561FA7" w14:textId="77777777" w:rsidR="00AA56AA" w:rsidRPr="007F7628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C811B9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E-mail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B0912BA" w14:textId="77777777" w:rsidR="00AA56AA" w:rsidRDefault="00AA56AA" w:rsidP="008A5F33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AA56AA" w14:paraId="4A784FB8" w14:textId="77777777" w:rsidTr="00A5318B">
        <w:trPr>
          <w:trHeight w:val="493"/>
        </w:trPr>
        <w:tc>
          <w:tcPr>
            <w:tcW w:w="10471" w:type="dxa"/>
            <w:gridSpan w:val="3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6999C06F" w14:textId="77777777" w:rsidR="00AA56AA" w:rsidRPr="0038093E" w:rsidRDefault="002F6D20" w:rsidP="008A5F33">
            <w:pPr>
              <w:ind w:right="-10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sr-Cyrl-RS"/>
              </w:rPr>
              <w:t>5</w:t>
            </w:r>
            <w:r w:rsidR="00AA56AA" w:rsidRPr="0038093E">
              <w:rPr>
                <w:rFonts w:ascii="Arial Narrow" w:hAnsi="Arial Narrow"/>
                <w:b/>
              </w:rPr>
              <w:t>. ДРУГЕ ОРГАНИЗАЦИЈЕ УЧЕСНИЦИ У РЕАЛИЗАЦИЈИ ПРОЈЕКТА</w:t>
            </w:r>
          </w:p>
        </w:tc>
      </w:tr>
      <w:tr w:rsidR="00AA56AA" w14:paraId="35C6C150" w14:textId="77777777" w:rsidTr="00A5318B">
        <w:trPr>
          <w:trHeight w:val="173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</w:tcPr>
          <w:p w14:paraId="0497272E" w14:textId="77777777" w:rsidR="00AA56AA" w:rsidRPr="0019554C" w:rsidRDefault="002F6D20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5</w:t>
            </w:r>
            <w:r w:rsidR="00AA56AA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.1.</w:t>
            </w:r>
          </w:p>
        </w:tc>
      </w:tr>
      <w:tr w:rsidR="00AA56AA" w14:paraId="18EDE64C" w14:textId="77777777" w:rsidTr="00A5318B">
        <w:trPr>
          <w:trHeight w:val="173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24F2FD58" w14:textId="77777777" w:rsidR="00AA56AA" w:rsidRPr="0019554C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 w:rsidRPr="0019554C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Пуно пословно 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, адреса и седиште</w:t>
            </w:r>
          </w:p>
        </w:tc>
      </w:tr>
      <w:tr w:rsidR="00AA56AA" w14:paraId="66595FEE" w14:textId="77777777" w:rsidTr="00A5318B">
        <w:trPr>
          <w:trHeight w:val="282"/>
        </w:trPr>
        <w:tc>
          <w:tcPr>
            <w:tcW w:w="104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A8B677" w14:textId="77777777" w:rsidR="00AA56AA" w:rsidRPr="0019554C" w:rsidRDefault="00AA56AA" w:rsidP="008A5F33">
            <w:pPr>
              <w:ind w:right="-109"/>
              <w:rPr>
                <w:rFonts w:ascii="Tahoma" w:hAnsi="Tahoma" w:cs="Tahoma"/>
                <w:sz w:val="16"/>
                <w:szCs w:val="16"/>
                <w:lang w:val="sr-Cyrl-CS" w:eastAsia="sr-Latn-CS"/>
              </w:rPr>
            </w:pPr>
          </w:p>
          <w:p w14:paraId="586CF0A9" w14:textId="77777777" w:rsidR="00AA56AA" w:rsidRPr="0019554C" w:rsidRDefault="00AA56AA" w:rsidP="008A5F33">
            <w:pPr>
              <w:ind w:right="-109"/>
              <w:rPr>
                <w:rFonts w:ascii="Tahoma" w:hAnsi="Tahoma" w:cs="Tahoma"/>
                <w:sz w:val="16"/>
                <w:szCs w:val="16"/>
                <w:lang w:val="sr-Cyrl-CS" w:eastAsia="sr-Latn-CS"/>
              </w:rPr>
            </w:pPr>
          </w:p>
        </w:tc>
      </w:tr>
      <w:tr w:rsidR="00AA56AA" w14:paraId="697EF10B" w14:textId="77777777" w:rsidTr="00A5318B">
        <w:trPr>
          <w:trHeight w:val="237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0DC213D1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телефона и факса</w:t>
            </w:r>
          </w:p>
        </w:tc>
      </w:tr>
      <w:tr w:rsidR="00AA56AA" w14:paraId="77EAD9F7" w14:textId="77777777" w:rsidTr="00A5318B">
        <w:trPr>
          <w:trHeight w:val="496"/>
        </w:trPr>
        <w:tc>
          <w:tcPr>
            <w:tcW w:w="104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23512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AA56AA" w14:paraId="1B44684E" w14:textId="77777777" w:rsidTr="00A5318B">
        <w:trPr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7B8BE30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E-mail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5564E8D0" w14:textId="77777777" w:rsidR="00AA56AA" w:rsidRDefault="00AA56AA" w:rsidP="008A5F33">
            <w:pPr>
              <w:ind w:left="72"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Web-site</w:t>
            </w:r>
          </w:p>
        </w:tc>
      </w:tr>
      <w:tr w:rsidR="00AA56AA" w14:paraId="7AE4AF67" w14:textId="77777777" w:rsidTr="00A5318B">
        <w:trPr>
          <w:trHeight w:val="505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622BAA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31DC7F" w14:textId="77777777" w:rsidR="00AA56AA" w:rsidRDefault="00AA56AA" w:rsidP="008A5F33">
            <w:pPr>
              <w:ind w:left="-540"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</w:p>
        </w:tc>
      </w:tr>
      <w:tr w:rsidR="00AA56AA" w14:paraId="39047E7F" w14:textId="77777777" w:rsidTr="00A5318B">
        <w:trPr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3229F642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Матични број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0ED914ED" w14:textId="77777777" w:rsidR="00AA56AA" w:rsidRDefault="00AA56AA" w:rsidP="008A5F33">
            <w:pPr>
              <w:ind w:left="72"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ПИБ</w:t>
            </w:r>
          </w:p>
        </w:tc>
      </w:tr>
      <w:tr w:rsidR="00AA56AA" w14:paraId="3297B561" w14:textId="77777777" w:rsidTr="00A5318B">
        <w:trPr>
          <w:trHeight w:val="363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7C75A307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47FC3C07" w14:textId="77777777" w:rsidR="00AA56AA" w:rsidRDefault="00AA56AA" w:rsidP="008A5F33">
            <w:pPr>
              <w:ind w:left="-540"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AA56AA" w14:paraId="49C08172" w14:textId="77777777" w:rsidTr="00A5318B">
        <w:trPr>
          <w:trHeight w:val="173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</w:tcPr>
          <w:p w14:paraId="0116261B" w14:textId="77777777" w:rsidR="00AA56AA" w:rsidRPr="0019554C" w:rsidRDefault="002F6D20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5</w:t>
            </w:r>
            <w:r w:rsidR="00AA56AA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.2.</w:t>
            </w:r>
          </w:p>
        </w:tc>
      </w:tr>
      <w:tr w:rsidR="00AA56AA" w14:paraId="2D5410EE" w14:textId="77777777" w:rsidTr="00A5318B">
        <w:trPr>
          <w:trHeight w:val="173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7932CF9F" w14:textId="77777777" w:rsidR="00AA56AA" w:rsidRPr="0019554C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 w:rsidRPr="0019554C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Пуно пословно 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, адреса и седиште</w:t>
            </w:r>
          </w:p>
        </w:tc>
      </w:tr>
      <w:tr w:rsidR="00AA56AA" w14:paraId="667D0164" w14:textId="77777777" w:rsidTr="00A5318B">
        <w:trPr>
          <w:trHeight w:val="282"/>
        </w:trPr>
        <w:tc>
          <w:tcPr>
            <w:tcW w:w="104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1A5235" w14:textId="77777777" w:rsidR="00AA56AA" w:rsidRPr="0019554C" w:rsidRDefault="00AA56AA" w:rsidP="008A5F33">
            <w:pPr>
              <w:ind w:right="-109"/>
              <w:rPr>
                <w:rFonts w:ascii="Tahoma" w:hAnsi="Tahoma" w:cs="Tahoma"/>
                <w:sz w:val="16"/>
                <w:szCs w:val="16"/>
                <w:lang w:val="sr-Cyrl-CS" w:eastAsia="sr-Latn-CS"/>
              </w:rPr>
            </w:pPr>
          </w:p>
          <w:p w14:paraId="45D06344" w14:textId="77777777" w:rsidR="00AA56AA" w:rsidRPr="0019554C" w:rsidRDefault="00AA56AA" w:rsidP="008A5F33">
            <w:pPr>
              <w:ind w:right="-109"/>
              <w:rPr>
                <w:rFonts w:ascii="Tahoma" w:hAnsi="Tahoma" w:cs="Tahoma"/>
                <w:sz w:val="16"/>
                <w:szCs w:val="16"/>
                <w:lang w:val="sr-Cyrl-CS" w:eastAsia="sr-Latn-CS"/>
              </w:rPr>
            </w:pPr>
          </w:p>
        </w:tc>
      </w:tr>
      <w:tr w:rsidR="00AA56AA" w14:paraId="19468E3B" w14:textId="77777777" w:rsidTr="00A5318B">
        <w:trPr>
          <w:trHeight w:val="237"/>
        </w:trPr>
        <w:tc>
          <w:tcPr>
            <w:tcW w:w="1047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64AB436D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Број телефона и факса</w:t>
            </w:r>
          </w:p>
        </w:tc>
      </w:tr>
      <w:tr w:rsidR="00AA56AA" w14:paraId="099FCF72" w14:textId="77777777" w:rsidTr="00A5318B">
        <w:trPr>
          <w:trHeight w:val="496"/>
        </w:trPr>
        <w:tc>
          <w:tcPr>
            <w:tcW w:w="104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CB3AE9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AA56AA" w14:paraId="480BD8F6" w14:textId="77777777" w:rsidTr="00A5318B">
        <w:trPr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2E5F0E0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E-mail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5A569E82" w14:textId="77777777" w:rsidR="00AA56AA" w:rsidRDefault="00AA56AA" w:rsidP="008A5F33">
            <w:pPr>
              <w:ind w:left="72"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Web-site</w:t>
            </w:r>
          </w:p>
        </w:tc>
      </w:tr>
      <w:tr w:rsidR="00AA56AA" w14:paraId="07812BD7" w14:textId="77777777" w:rsidTr="00A5318B">
        <w:trPr>
          <w:trHeight w:val="339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8F3940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40498" w14:textId="77777777" w:rsidR="00AA56AA" w:rsidRDefault="00AA56AA" w:rsidP="008A5F33">
            <w:pPr>
              <w:ind w:left="-540" w:right="-109"/>
              <w:rPr>
                <w:rFonts w:ascii="Tahoma" w:hAnsi="Tahoma" w:cs="Tahoma"/>
                <w:b/>
                <w:sz w:val="16"/>
                <w:szCs w:val="16"/>
                <w:lang w:eastAsia="sr-Latn-CS"/>
              </w:rPr>
            </w:pPr>
          </w:p>
        </w:tc>
      </w:tr>
      <w:tr w:rsidR="00AA56AA" w14:paraId="4E229A89" w14:textId="77777777" w:rsidTr="00A5318B">
        <w:trPr>
          <w:trHeight w:val="237"/>
        </w:trPr>
        <w:tc>
          <w:tcPr>
            <w:tcW w:w="55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017B8ACF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Матични број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14:paraId="7B88E769" w14:textId="77777777" w:rsidR="00AA56AA" w:rsidRDefault="00AA56AA" w:rsidP="008A5F33">
            <w:pPr>
              <w:ind w:left="72"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ПИБ</w:t>
            </w:r>
          </w:p>
        </w:tc>
      </w:tr>
      <w:tr w:rsidR="00AA56AA" w14:paraId="2C5528D4" w14:textId="77777777" w:rsidTr="00A5318B">
        <w:trPr>
          <w:trHeight w:val="275"/>
        </w:trPr>
        <w:tc>
          <w:tcPr>
            <w:tcW w:w="5561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208F54A9" w14:textId="77777777" w:rsidR="00AA56AA" w:rsidRDefault="00AA56AA" w:rsidP="008A5F33">
            <w:pPr>
              <w:ind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35AF9789" w14:textId="77777777" w:rsidR="00AA56AA" w:rsidRDefault="00AA56AA" w:rsidP="008A5F33">
            <w:pPr>
              <w:ind w:left="-540" w:right="-109"/>
              <w:rPr>
                <w:rFonts w:ascii="Tahoma" w:hAnsi="Tahoma" w:cs="Tahoma"/>
                <w:b/>
                <w:sz w:val="16"/>
                <w:szCs w:val="16"/>
                <w:lang w:val="sr-Cyrl-CS" w:eastAsia="sr-Latn-CS"/>
              </w:rPr>
            </w:pPr>
          </w:p>
        </w:tc>
      </w:tr>
    </w:tbl>
    <w:p w14:paraId="5A0C207C" w14:textId="77777777" w:rsidR="00AA56AA" w:rsidRDefault="00AA56AA" w:rsidP="00AA56AA">
      <w:pPr>
        <w:pStyle w:val="BodyText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_._._._.</w:t>
      </w:r>
    </w:p>
    <w:p w14:paraId="1E471C3A" w14:textId="129DDC56" w:rsidR="006E72F8" w:rsidRDefault="006E72F8" w:rsidP="00AA56AA">
      <w:pPr>
        <w:pStyle w:val="BodyText"/>
        <w:spacing w:after="0"/>
        <w:jc w:val="both"/>
        <w:rPr>
          <w:rFonts w:ascii="Arial Narrow" w:hAnsi="Arial Narrow"/>
        </w:rPr>
      </w:pPr>
    </w:p>
    <w:p w14:paraId="4D1A8C3C" w14:textId="0E82AE18" w:rsidR="00A5318B" w:rsidRDefault="00A5318B" w:rsidP="00AA56AA">
      <w:pPr>
        <w:pStyle w:val="BodyText"/>
        <w:spacing w:after="0"/>
        <w:jc w:val="both"/>
        <w:rPr>
          <w:rFonts w:ascii="Arial Narrow" w:hAnsi="Arial Narrow"/>
        </w:rPr>
      </w:pPr>
    </w:p>
    <w:p w14:paraId="465D8F75" w14:textId="0E5552F3" w:rsidR="00A5318B" w:rsidRDefault="00A5318B" w:rsidP="00AA56AA">
      <w:pPr>
        <w:pStyle w:val="BodyText"/>
        <w:spacing w:after="0"/>
        <w:jc w:val="both"/>
        <w:rPr>
          <w:rFonts w:ascii="Arial Narrow" w:hAnsi="Arial Narrow"/>
        </w:rPr>
      </w:pPr>
    </w:p>
    <w:p w14:paraId="7A5BE6C7" w14:textId="77777777" w:rsidR="00A5318B" w:rsidRDefault="00A5318B" w:rsidP="00AA56AA">
      <w:pPr>
        <w:pStyle w:val="BodyText"/>
        <w:spacing w:after="0"/>
        <w:jc w:val="both"/>
        <w:rPr>
          <w:rFonts w:ascii="Arial Narrow" w:hAnsi="Arial Narrow"/>
        </w:rPr>
      </w:pPr>
    </w:p>
    <w:p w14:paraId="2912951E" w14:textId="77777777" w:rsidR="00AA56AA" w:rsidRPr="0038093E" w:rsidRDefault="002F6D20" w:rsidP="00AA56AA">
      <w:pPr>
        <w:pStyle w:val="Body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sr-Cyrl-RS"/>
        </w:rPr>
        <w:lastRenderedPageBreak/>
        <w:t>6</w:t>
      </w:r>
      <w:r w:rsidR="00AA56AA" w:rsidRPr="0038093E">
        <w:rPr>
          <w:rFonts w:ascii="Arial Narrow" w:hAnsi="Arial Narrow"/>
          <w:b/>
        </w:rPr>
        <w:t xml:space="preserve">. ОБРАЗЛОЖЕЊЕ ПРОЈЕКТА: </w:t>
      </w:r>
    </w:p>
    <w:p w14:paraId="48EF74A4" w14:textId="77777777" w:rsidR="00AA56AA" w:rsidRDefault="00AA56AA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</w:p>
    <w:p w14:paraId="255AA221" w14:textId="77777777" w:rsidR="00AA56AA" w:rsidRPr="00307EF8" w:rsidRDefault="002F6D20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 w:rsidRPr="00307EF8">
        <w:rPr>
          <w:rFonts w:ascii="Arial Narrow" w:hAnsi="Arial Narrow"/>
          <w:b/>
          <w:iCs/>
          <w:lang w:val="sr-Cyrl-CS"/>
        </w:rPr>
        <w:t>.1</w:t>
      </w:r>
      <w:r w:rsidR="00AA56AA">
        <w:rPr>
          <w:rFonts w:ascii="Arial Narrow" w:hAnsi="Arial Narrow"/>
          <w:b/>
          <w:iCs/>
          <w:lang w:val="sr-Cyrl-CS"/>
        </w:rPr>
        <w:t>.</w:t>
      </w:r>
      <w:r w:rsidR="00AA56AA" w:rsidRPr="00307EF8">
        <w:rPr>
          <w:rFonts w:ascii="Arial Narrow" w:hAnsi="Arial Narrow"/>
          <w:b/>
          <w:iCs/>
          <w:lang w:val="sr-Cyrl-CS"/>
        </w:rPr>
        <w:t xml:space="preserve"> Општи циљ</w:t>
      </w:r>
      <w:r w:rsidR="00AA56AA">
        <w:rPr>
          <w:rFonts w:ascii="Arial Narrow" w:hAnsi="Arial Narrow"/>
          <w:b/>
          <w:iCs/>
          <w:lang w:val="sr-Cyrl-CS"/>
        </w:rPr>
        <w:t>/циљеви</w:t>
      </w:r>
    </w:p>
    <w:p w14:paraId="210A8AB5" w14:textId="77777777" w:rsidR="00AA56AA" w:rsidRPr="00BF3D75" w:rsidRDefault="00AA56AA" w:rsidP="00AA56AA">
      <w:pPr>
        <w:pStyle w:val="BodyText"/>
        <w:spacing w:after="0"/>
        <w:jc w:val="both"/>
        <w:rPr>
          <w:rFonts w:ascii="Arial Narrow" w:hAnsi="Arial Narrow"/>
          <w:b/>
          <w:iCs/>
          <w:sz w:val="20"/>
          <w:szCs w:val="20"/>
          <w:lang w:val="sr-Cyrl-CS"/>
        </w:rPr>
      </w:pPr>
    </w:p>
    <w:p w14:paraId="2C77F681" w14:textId="77777777" w:rsidR="00AA56AA" w:rsidRDefault="002F6D20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 w:rsidRPr="00307EF8">
        <w:rPr>
          <w:rFonts w:ascii="Arial Narrow" w:hAnsi="Arial Narrow"/>
          <w:b/>
          <w:iCs/>
          <w:lang w:val="sr-Cyrl-CS"/>
        </w:rPr>
        <w:t>.2</w:t>
      </w:r>
      <w:r w:rsidR="00AA56AA">
        <w:rPr>
          <w:rFonts w:ascii="Arial Narrow" w:hAnsi="Arial Narrow"/>
          <w:b/>
          <w:iCs/>
          <w:lang w:val="sr-Cyrl-CS"/>
        </w:rPr>
        <w:t>.</w:t>
      </w:r>
      <w:r w:rsidR="00AA56AA" w:rsidRPr="00307EF8">
        <w:rPr>
          <w:rFonts w:ascii="Arial Narrow" w:hAnsi="Arial Narrow"/>
          <w:b/>
          <w:iCs/>
          <w:lang w:val="sr-Cyrl-CS"/>
        </w:rPr>
        <w:t xml:space="preserve"> </w:t>
      </w:r>
      <w:r w:rsidR="00AA56AA">
        <w:rPr>
          <w:rFonts w:ascii="Arial Narrow" w:hAnsi="Arial Narrow"/>
          <w:b/>
          <w:iCs/>
          <w:lang w:val="sr-Cyrl-CS"/>
        </w:rPr>
        <w:t>Сврха</w:t>
      </w:r>
    </w:p>
    <w:p w14:paraId="113887E9" w14:textId="77777777" w:rsidR="00BF3D75" w:rsidRPr="00BF3D75" w:rsidRDefault="00BF3D75" w:rsidP="00AA56AA">
      <w:pPr>
        <w:pStyle w:val="BodyText"/>
        <w:spacing w:after="0"/>
        <w:jc w:val="both"/>
        <w:rPr>
          <w:rFonts w:ascii="Arial Narrow" w:hAnsi="Arial Narrow"/>
          <w:b/>
          <w:iCs/>
          <w:sz w:val="20"/>
          <w:szCs w:val="20"/>
          <w:lang w:val="sr-Cyrl-CS"/>
        </w:rPr>
      </w:pPr>
    </w:p>
    <w:p w14:paraId="40C2AF57" w14:textId="77777777" w:rsidR="00AA56AA" w:rsidRDefault="002F6D20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 w:rsidRPr="00307EF8">
        <w:rPr>
          <w:rFonts w:ascii="Arial Narrow" w:hAnsi="Arial Narrow"/>
          <w:b/>
          <w:iCs/>
          <w:lang w:val="sr-Cyrl-CS"/>
        </w:rPr>
        <w:t xml:space="preserve">.3 Допринос </w:t>
      </w:r>
      <w:r w:rsidR="00AA56AA">
        <w:rPr>
          <w:rFonts w:ascii="Arial Narrow" w:hAnsi="Arial Narrow"/>
          <w:b/>
          <w:iCs/>
          <w:lang w:val="sr-Cyrl-CS"/>
        </w:rPr>
        <w:t>и веза са стратешким документима</w:t>
      </w:r>
    </w:p>
    <w:p w14:paraId="07CD7134" w14:textId="77777777" w:rsidR="00AA56AA" w:rsidRDefault="00AA56AA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  <w:r w:rsidRPr="00DB0987">
        <w:rPr>
          <w:rFonts w:ascii="Arial Narrow" w:hAnsi="Arial Narrow"/>
          <w:i/>
          <w:iCs/>
          <w:lang w:val="sr-Cyrl-CS"/>
        </w:rPr>
        <w:t>(национални план / Споразуму о придруживању / акциони план</w:t>
      </w:r>
      <w:r>
        <w:rPr>
          <w:rFonts w:ascii="Arial Narrow" w:hAnsi="Arial Narrow"/>
          <w:i/>
          <w:iCs/>
          <w:lang w:val="sr-Cyrl-CS"/>
        </w:rPr>
        <w:t xml:space="preserve"> и слични документи</w:t>
      </w:r>
      <w:r w:rsidRPr="00DB0987">
        <w:rPr>
          <w:rFonts w:ascii="Arial Narrow" w:hAnsi="Arial Narrow"/>
          <w:i/>
          <w:iCs/>
          <w:lang w:val="sr-Cyrl-CS"/>
        </w:rPr>
        <w:t>)</w:t>
      </w:r>
    </w:p>
    <w:p w14:paraId="6F7C8E23" w14:textId="77777777" w:rsidR="00AA56AA" w:rsidRPr="00BF3D75" w:rsidRDefault="00AA56AA" w:rsidP="00AA56AA">
      <w:pPr>
        <w:pStyle w:val="BodyText"/>
        <w:spacing w:after="0"/>
        <w:jc w:val="both"/>
        <w:rPr>
          <w:rFonts w:ascii="Arial Narrow" w:hAnsi="Arial Narrow"/>
          <w:b/>
          <w:iCs/>
          <w:sz w:val="20"/>
          <w:szCs w:val="20"/>
          <w:lang w:val="sr-Cyrl-CS"/>
        </w:rPr>
      </w:pPr>
    </w:p>
    <w:p w14:paraId="1865C20A" w14:textId="77777777" w:rsidR="00AA56AA" w:rsidRDefault="002F6D20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>
        <w:rPr>
          <w:rFonts w:ascii="Arial Narrow" w:hAnsi="Arial Narrow"/>
          <w:b/>
          <w:iCs/>
          <w:lang w:val="sr-Cyrl-CS"/>
        </w:rPr>
        <w:t>.4. Опис пројекта</w:t>
      </w:r>
    </w:p>
    <w:p w14:paraId="12D1ADB6" w14:textId="77777777" w:rsidR="00AA56AA" w:rsidRDefault="002F6D20" w:rsidP="00E53D2A">
      <w:pPr>
        <w:pStyle w:val="BodyText"/>
        <w:spacing w:before="120" w:after="0"/>
        <w:ind w:firstLine="425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>
        <w:rPr>
          <w:rFonts w:ascii="Arial Narrow" w:hAnsi="Arial Narrow"/>
          <w:b/>
          <w:iCs/>
          <w:lang w:val="sr-Cyrl-CS"/>
        </w:rPr>
        <w:t xml:space="preserve">.4.1. Контекст, стање </w:t>
      </w:r>
      <w:r w:rsidR="00AA56AA" w:rsidRPr="00B20AA3">
        <w:rPr>
          <w:rFonts w:ascii="Arial Narrow" w:hAnsi="Arial Narrow"/>
          <w:b/>
          <w:iCs/>
          <w:lang w:val="sr-Cyrl-CS"/>
        </w:rPr>
        <w:t>и оправданост</w:t>
      </w:r>
    </w:p>
    <w:p w14:paraId="1101DBD0" w14:textId="77777777" w:rsidR="00AA56AA" w:rsidRDefault="00AA56AA" w:rsidP="00E53D2A">
      <w:pPr>
        <w:pStyle w:val="BodyText"/>
        <w:spacing w:after="0"/>
        <w:ind w:left="425"/>
        <w:jc w:val="both"/>
        <w:rPr>
          <w:rFonts w:ascii="Arial Narrow" w:hAnsi="Arial Narrow"/>
          <w:i/>
          <w:lang w:val="sr-Cyrl-CS"/>
        </w:rPr>
      </w:pPr>
      <w:r w:rsidRPr="00307EF8">
        <w:rPr>
          <w:rFonts w:ascii="Arial Narrow" w:hAnsi="Arial Narrow"/>
          <w:i/>
          <w:iCs/>
          <w:lang w:val="sr-Cyrl-CS"/>
        </w:rPr>
        <w:t xml:space="preserve">(укључујући и навођење националног и/или ЕУ законодавства, међународно прихваћених </w:t>
      </w:r>
      <w:r w:rsidRPr="00307EF8">
        <w:rPr>
          <w:rFonts w:ascii="Arial Narrow" w:hAnsi="Arial Narrow"/>
          <w:i/>
          <w:lang w:val="sr-Cyrl-CS"/>
        </w:rPr>
        <w:t>процедура и/или</w:t>
      </w:r>
      <w:r>
        <w:rPr>
          <w:rFonts w:ascii="Arial Narrow" w:hAnsi="Arial Narrow"/>
          <w:i/>
          <w:lang w:val="sr-Cyrl-CS"/>
        </w:rPr>
        <w:t xml:space="preserve"> стандарда)</w:t>
      </w:r>
    </w:p>
    <w:p w14:paraId="0F5A72FD" w14:textId="77777777" w:rsidR="00AA56AA" w:rsidRPr="00B20AA3" w:rsidRDefault="002F6D20" w:rsidP="00E53D2A">
      <w:pPr>
        <w:pStyle w:val="BodyText"/>
        <w:spacing w:before="120" w:after="0"/>
        <w:ind w:firstLine="425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>
        <w:rPr>
          <w:rFonts w:ascii="Arial Narrow" w:hAnsi="Arial Narrow"/>
          <w:b/>
          <w:iCs/>
          <w:lang w:val="sr-Cyrl-CS"/>
        </w:rPr>
        <w:t xml:space="preserve">.4.2. </w:t>
      </w:r>
      <w:r w:rsidR="00AA56AA" w:rsidRPr="00B20AA3">
        <w:rPr>
          <w:rFonts w:ascii="Arial Narrow" w:hAnsi="Arial Narrow"/>
          <w:b/>
          <w:iCs/>
          <w:lang w:val="sr-Cyrl-CS"/>
        </w:rPr>
        <w:t>Веза</w:t>
      </w:r>
      <w:r w:rsidR="00AA56AA">
        <w:rPr>
          <w:rFonts w:ascii="Arial Narrow" w:hAnsi="Arial Narrow"/>
          <w:b/>
          <w:iCs/>
          <w:lang w:val="sr-Cyrl-CS"/>
        </w:rPr>
        <w:t xml:space="preserve"> са другим активностима</w:t>
      </w:r>
    </w:p>
    <w:p w14:paraId="1BF9FEC6" w14:textId="77777777" w:rsidR="00AD0B2D" w:rsidRDefault="00AA56AA" w:rsidP="00E53D2A">
      <w:pPr>
        <w:pStyle w:val="BodyText"/>
        <w:spacing w:after="0"/>
        <w:ind w:firstLine="425"/>
        <w:jc w:val="both"/>
        <w:rPr>
          <w:rFonts w:ascii="Arial Narrow" w:hAnsi="Arial Narrow"/>
          <w:i/>
          <w:iCs/>
          <w:lang w:val="sr-Cyrl-CS"/>
        </w:rPr>
      </w:pPr>
      <w:r>
        <w:rPr>
          <w:rFonts w:ascii="Arial Narrow" w:hAnsi="Arial Narrow"/>
          <w:i/>
          <w:lang w:val="sr-Cyrl-CS"/>
        </w:rPr>
        <w:t xml:space="preserve">(укључујући и </w:t>
      </w:r>
      <w:r w:rsidRPr="00307EF8">
        <w:rPr>
          <w:rFonts w:ascii="Arial Narrow" w:hAnsi="Arial Narrow"/>
          <w:i/>
          <w:lang w:val="sr-Cyrl-CS"/>
        </w:rPr>
        <w:t xml:space="preserve">пресек досадашњих истраживања у </w:t>
      </w:r>
      <w:r>
        <w:rPr>
          <w:rFonts w:ascii="Arial Narrow" w:hAnsi="Arial Narrow"/>
          <w:i/>
          <w:lang w:val="sr-Cyrl-CS"/>
        </w:rPr>
        <w:t>С</w:t>
      </w:r>
      <w:r w:rsidRPr="00307EF8">
        <w:rPr>
          <w:rFonts w:ascii="Arial Narrow" w:hAnsi="Arial Narrow"/>
          <w:i/>
          <w:lang w:val="sr-Cyrl-CS"/>
        </w:rPr>
        <w:t>рбији и другим земљама</w:t>
      </w:r>
      <w:r>
        <w:rPr>
          <w:rFonts w:ascii="Arial Narrow" w:hAnsi="Arial Narrow"/>
          <w:i/>
          <w:iCs/>
          <w:lang w:val="sr-Cyrl-CS"/>
        </w:rPr>
        <w:t>)</w:t>
      </w:r>
    </w:p>
    <w:p w14:paraId="60AFA182" w14:textId="77777777" w:rsidR="00AD0B2D" w:rsidRDefault="002F6D20" w:rsidP="00E53D2A">
      <w:pPr>
        <w:pStyle w:val="BodyText"/>
        <w:spacing w:before="120" w:after="0"/>
        <w:ind w:firstLine="425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 w:rsidRPr="00210F0A">
        <w:rPr>
          <w:rFonts w:ascii="Arial Narrow" w:hAnsi="Arial Narrow"/>
          <w:b/>
          <w:iCs/>
          <w:lang w:val="sr-Cyrl-CS"/>
        </w:rPr>
        <w:t xml:space="preserve">.4.3. </w:t>
      </w:r>
      <w:r w:rsidR="00AA56AA">
        <w:rPr>
          <w:rFonts w:ascii="Arial Narrow" w:hAnsi="Arial Narrow"/>
          <w:b/>
          <w:iCs/>
          <w:lang w:val="sr-Cyrl-CS"/>
        </w:rPr>
        <w:t>Активности и резултати</w:t>
      </w:r>
    </w:p>
    <w:p w14:paraId="4CD3DF2D" w14:textId="77777777" w:rsidR="00AA56AA" w:rsidRDefault="002F6D20" w:rsidP="00E53D2A">
      <w:pPr>
        <w:pStyle w:val="BodyText"/>
        <w:spacing w:before="120" w:after="0"/>
        <w:ind w:firstLine="425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>
        <w:rPr>
          <w:rFonts w:ascii="Arial Narrow" w:hAnsi="Arial Narrow"/>
          <w:b/>
          <w:iCs/>
          <w:lang w:val="sr-Cyrl-CS"/>
        </w:rPr>
        <w:t>.4.4. Оправданост (објашњење) броја учесника (организација и лица)</w:t>
      </w:r>
    </w:p>
    <w:p w14:paraId="7725B136" w14:textId="77777777" w:rsidR="00AA56AA" w:rsidRDefault="002F6D20" w:rsidP="00E53D2A">
      <w:pPr>
        <w:pStyle w:val="BodyText"/>
        <w:spacing w:before="120" w:after="0"/>
        <w:ind w:firstLine="425"/>
        <w:jc w:val="both"/>
        <w:rPr>
          <w:rFonts w:ascii="Arial Narrow" w:hAnsi="Arial Narrow"/>
          <w:b/>
          <w:iCs/>
          <w:lang w:val="sr-Cyrl-CS"/>
        </w:rPr>
      </w:pPr>
      <w:r>
        <w:rPr>
          <w:rFonts w:ascii="Arial Narrow" w:hAnsi="Arial Narrow"/>
          <w:b/>
          <w:iCs/>
          <w:lang w:val="sr-Cyrl-CS"/>
        </w:rPr>
        <w:t>6</w:t>
      </w:r>
      <w:r w:rsidR="00AA56AA">
        <w:rPr>
          <w:rFonts w:ascii="Arial Narrow" w:hAnsi="Arial Narrow"/>
          <w:b/>
          <w:iCs/>
          <w:lang w:val="sr-Cyrl-CS"/>
        </w:rPr>
        <w:t>.4.5. Оправданост (објашњење) планираних финансијских средстава</w:t>
      </w:r>
    </w:p>
    <w:p w14:paraId="7C0C6C16" w14:textId="77777777" w:rsidR="00AA56AA" w:rsidRDefault="00AA56AA" w:rsidP="00AD0B2D">
      <w:pPr>
        <w:pStyle w:val="BodyText"/>
        <w:spacing w:after="0"/>
        <w:ind w:firstLine="426"/>
        <w:jc w:val="both"/>
        <w:rPr>
          <w:rFonts w:ascii="Arial Narrow" w:hAnsi="Arial Narrow"/>
          <w:i/>
          <w:iCs/>
          <w:lang w:val="sr-Cyrl-CS"/>
        </w:rPr>
      </w:pPr>
      <w:r>
        <w:rPr>
          <w:rFonts w:ascii="Arial Narrow" w:hAnsi="Arial Narrow"/>
          <w:i/>
          <w:lang w:val="sr-Cyrl-CS"/>
        </w:rPr>
        <w:t>(</w:t>
      </w:r>
      <w:r w:rsidRPr="00DB0987">
        <w:rPr>
          <w:rFonts w:ascii="Arial Narrow" w:hAnsi="Arial Narrow"/>
          <w:i/>
          <w:lang w:val="sr-Cyrl-CS"/>
        </w:rPr>
        <w:t xml:space="preserve">јасна спецификација </w:t>
      </w:r>
      <w:r>
        <w:rPr>
          <w:rFonts w:ascii="Arial Narrow" w:hAnsi="Arial Narrow"/>
          <w:i/>
          <w:lang w:val="sr-Cyrl-CS"/>
        </w:rPr>
        <w:t>по фазама, активностима, трошковима и слично</w:t>
      </w:r>
      <w:r>
        <w:rPr>
          <w:rFonts w:ascii="Arial Narrow" w:hAnsi="Arial Narrow"/>
          <w:i/>
          <w:iCs/>
          <w:lang w:val="sr-Cyrl-CS"/>
        </w:rPr>
        <w:t>)</w:t>
      </w:r>
    </w:p>
    <w:p w14:paraId="039B716C" w14:textId="77777777" w:rsidR="00AA56AA" w:rsidRDefault="00AA56AA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</w:p>
    <w:p w14:paraId="7D5ADF39" w14:textId="77777777" w:rsidR="00AA56AA" w:rsidRPr="00307EF8" w:rsidRDefault="00AA56AA" w:rsidP="00AA56AA">
      <w:pPr>
        <w:pStyle w:val="BodyText"/>
        <w:spacing w:after="0"/>
        <w:jc w:val="both"/>
        <w:rPr>
          <w:rFonts w:ascii="Arial Narrow" w:hAnsi="Arial Narrow"/>
          <w:i/>
          <w:smallCaps/>
        </w:rPr>
      </w:pPr>
      <w:r>
        <w:rPr>
          <w:rFonts w:ascii="Arial Narrow" w:hAnsi="Arial Narrow"/>
          <w:i/>
          <w:lang w:val="sr-Cyrl-CS"/>
        </w:rPr>
        <w:t>Уз Пријаву приложемо попуњене Табеле 1- 4</w:t>
      </w:r>
    </w:p>
    <w:p w14:paraId="2232873E" w14:textId="77777777" w:rsidR="00AA56AA" w:rsidRDefault="00AA56AA" w:rsidP="00AA56AA">
      <w:pPr>
        <w:pStyle w:val="BodyText"/>
        <w:spacing w:after="0"/>
        <w:jc w:val="both"/>
        <w:rPr>
          <w:rFonts w:ascii="Arial Narrow" w:hAnsi="Arial Narrow"/>
          <w:b/>
          <w:iCs/>
          <w:lang w:val="sr-Cyrl-C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283"/>
        <w:gridCol w:w="5387"/>
      </w:tblGrid>
      <w:tr w:rsidR="00AA56AA" w:rsidRPr="00C946BA" w14:paraId="19ACED4A" w14:textId="77777777" w:rsidTr="008A5F33">
        <w:trPr>
          <w:gridAfter w:val="2"/>
          <w:wAfter w:w="5670" w:type="dxa"/>
        </w:trPr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14:paraId="077B20FB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lang w:val="sr-Cyrl-CS"/>
              </w:rPr>
              <w:t xml:space="preserve">У </w:t>
            </w:r>
          </w:p>
        </w:tc>
      </w:tr>
      <w:tr w:rsidR="00AA56AA" w:rsidRPr="00C946BA" w14:paraId="2500A97D" w14:textId="77777777" w:rsidTr="008A5F33">
        <w:trPr>
          <w:gridAfter w:val="2"/>
          <w:wAfter w:w="5670" w:type="dxa"/>
        </w:trPr>
        <w:tc>
          <w:tcPr>
            <w:tcW w:w="3794" w:type="dxa"/>
            <w:tcBorders>
              <w:top w:val="single" w:sz="6" w:space="0" w:color="auto"/>
            </w:tcBorders>
            <w:shd w:val="clear" w:color="auto" w:fill="auto"/>
          </w:tcPr>
          <w:p w14:paraId="1A17FAE4" w14:textId="77777777" w:rsidR="00AA56AA" w:rsidRPr="00C946BA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</w:rPr>
            </w:pPr>
            <w:r w:rsidRPr="00C946BA">
              <w:rPr>
                <w:rFonts w:ascii="Arial Narrow" w:hAnsi="Arial Narrow"/>
                <w:i/>
              </w:rPr>
              <w:t>(</w:t>
            </w:r>
            <w:proofErr w:type="spellStart"/>
            <w:r w:rsidRPr="00C946BA">
              <w:rPr>
                <w:rFonts w:ascii="Arial Narrow" w:hAnsi="Arial Narrow"/>
                <w:i/>
              </w:rPr>
              <w:t>Место</w:t>
            </w:r>
            <w:proofErr w:type="spellEnd"/>
            <w:r w:rsidRPr="00C946BA">
              <w:rPr>
                <w:rFonts w:ascii="Arial Narrow" w:hAnsi="Arial Narrow"/>
                <w:i/>
              </w:rPr>
              <w:t>)</w:t>
            </w:r>
          </w:p>
        </w:tc>
      </w:tr>
      <w:tr w:rsidR="00AA56AA" w:rsidRPr="00C946BA" w14:paraId="42B2EC11" w14:textId="77777777" w:rsidTr="008A5F33">
        <w:trPr>
          <w:gridAfter w:val="2"/>
          <w:wAfter w:w="5670" w:type="dxa"/>
        </w:trPr>
        <w:tc>
          <w:tcPr>
            <w:tcW w:w="3794" w:type="dxa"/>
            <w:shd w:val="clear" w:color="auto" w:fill="auto"/>
          </w:tcPr>
          <w:p w14:paraId="2572DDC7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426711CD" w14:textId="77777777" w:rsidTr="008A5F33">
        <w:trPr>
          <w:gridAfter w:val="2"/>
          <w:wAfter w:w="5670" w:type="dxa"/>
        </w:trPr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14:paraId="65171AAB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584951CE" w14:textId="77777777" w:rsidTr="008A5F33">
        <w:trPr>
          <w:gridAfter w:val="2"/>
          <w:wAfter w:w="5670" w:type="dxa"/>
        </w:trPr>
        <w:tc>
          <w:tcPr>
            <w:tcW w:w="3794" w:type="dxa"/>
            <w:tcBorders>
              <w:top w:val="single" w:sz="6" w:space="0" w:color="auto"/>
            </w:tcBorders>
            <w:shd w:val="clear" w:color="auto" w:fill="auto"/>
          </w:tcPr>
          <w:p w14:paraId="0722ACBC" w14:textId="77777777" w:rsidR="00AA56AA" w:rsidRPr="00C946BA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</w:rPr>
            </w:pPr>
            <w:r w:rsidRPr="00C946BA">
              <w:rPr>
                <w:rFonts w:ascii="Arial Narrow" w:hAnsi="Arial Narrow"/>
                <w:i/>
              </w:rPr>
              <w:t>(</w:t>
            </w:r>
            <w:proofErr w:type="spellStart"/>
            <w:r w:rsidRPr="00C946BA">
              <w:rPr>
                <w:rFonts w:ascii="Arial Narrow" w:hAnsi="Arial Narrow"/>
                <w:i/>
              </w:rPr>
              <w:t>датум</w:t>
            </w:r>
            <w:proofErr w:type="spellEnd"/>
            <w:r w:rsidRPr="00C946BA">
              <w:rPr>
                <w:rFonts w:ascii="Arial Narrow" w:hAnsi="Arial Narrow"/>
                <w:i/>
              </w:rPr>
              <w:t>)</w:t>
            </w:r>
          </w:p>
        </w:tc>
      </w:tr>
      <w:tr w:rsidR="00AA56AA" w:rsidRPr="00C946BA" w14:paraId="5C53C5E0" w14:textId="77777777" w:rsidTr="008A5F33">
        <w:trPr>
          <w:gridBefore w:val="2"/>
          <w:wBefore w:w="4077" w:type="dxa"/>
        </w:trPr>
        <w:tc>
          <w:tcPr>
            <w:tcW w:w="5387" w:type="dxa"/>
            <w:shd w:val="clear" w:color="auto" w:fill="auto"/>
          </w:tcPr>
          <w:p w14:paraId="0FD43DCE" w14:textId="77777777" w:rsidR="00AA56AA" w:rsidRPr="00125587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</w:rPr>
            </w:pPr>
            <w:proofErr w:type="spellStart"/>
            <w:r w:rsidRPr="00C946BA">
              <w:rPr>
                <w:rFonts w:ascii="Arial Narrow" w:hAnsi="Arial Narrow"/>
              </w:rPr>
              <w:t>Руководилац</w:t>
            </w:r>
            <w:proofErr w:type="spellEnd"/>
            <w:r w:rsidRPr="00C946BA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пројекта</w:t>
            </w:r>
            <w:proofErr w:type="spellEnd"/>
          </w:p>
        </w:tc>
      </w:tr>
      <w:tr w:rsidR="00AA56AA" w:rsidRPr="00C946BA" w14:paraId="32550145" w14:textId="77777777" w:rsidTr="008A5F33">
        <w:trPr>
          <w:gridBefore w:val="2"/>
          <w:wBefore w:w="4077" w:type="dxa"/>
        </w:trPr>
        <w:tc>
          <w:tcPr>
            <w:tcW w:w="5387" w:type="dxa"/>
            <w:shd w:val="clear" w:color="auto" w:fill="auto"/>
          </w:tcPr>
          <w:p w14:paraId="14DB0B81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69A40A09" w14:textId="77777777" w:rsidTr="008A5F33">
        <w:trPr>
          <w:gridBefore w:val="2"/>
          <w:wBefore w:w="4077" w:type="dxa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21E90C2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132F3FD8" w14:textId="77777777" w:rsidTr="008A5F33">
        <w:trPr>
          <w:gridBefore w:val="2"/>
          <w:wBefore w:w="4077" w:type="dxa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521F7E0" w14:textId="77777777" w:rsidR="00AA56AA" w:rsidRPr="00C946BA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i/>
              </w:rPr>
              <w:t>(</w:t>
            </w:r>
            <w:r w:rsidRPr="00C946BA">
              <w:rPr>
                <w:rFonts w:ascii="Arial Narrow" w:hAnsi="Arial Narrow"/>
                <w:i/>
                <w:lang w:val="sr-Cyrl-CS"/>
              </w:rPr>
              <w:t>И</w:t>
            </w:r>
            <w:proofErr w:type="spellStart"/>
            <w:r w:rsidRPr="00C946BA">
              <w:rPr>
                <w:rFonts w:ascii="Arial Narrow" w:hAnsi="Arial Narrow"/>
                <w:i/>
              </w:rPr>
              <w:t>ме</w:t>
            </w:r>
            <w:proofErr w:type="spellEnd"/>
            <w:r w:rsidRPr="00C946BA">
              <w:rPr>
                <w:rFonts w:ascii="Arial Narrow" w:hAnsi="Arial Narrow"/>
                <w:i/>
              </w:rPr>
              <w:t xml:space="preserve"> и </w:t>
            </w:r>
            <w:proofErr w:type="spellStart"/>
            <w:r w:rsidRPr="00C946BA">
              <w:rPr>
                <w:rFonts w:ascii="Arial Narrow" w:hAnsi="Arial Narrow"/>
                <w:i/>
              </w:rPr>
              <w:t>презиме</w:t>
            </w:r>
            <w:proofErr w:type="spellEnd"/>
            <w:r w:rsidRPr="00C946BA">
              <w:rPr>
                <w:rFonts w:ascii="Arial Narrow" w:hAnsi="Arial Narrow"/>
                <w:i/>
              </w:rPr>
              <w:t>)</w:t>
            </w:r>
          </w:p>
        </w:tc>
      </w:tr>
      <w:tr w:rsidR="00AA56AA" w:rsidRPr="00C946BA" w14:paraId="1D2A9FAB" w14:textId="77777777" w:rsidTr="008A5F33">
        <w:trPr>
          <w:gridBefore w:val="2"/>
          <w:wBefore w:w="4077" w:type="dxa"/>
        </w:trPr>
        <w:tc>
          <w:tcPr>
            <w:tcW w:w="5387" w:type="dxa"/>
            <w:shd w:val="clear" w:color="auto" w:fill="auto"/>
          </w:tcPr>
          <w:p w14:paraId="16B0F16D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27725ACC" w14:textId="77777777" w:rsidTr="008A5F33">
        <w:trPr>
          <w:gridBefore w:val="2"/>
          <w:wBefore w:w="4077" w:type="dxa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73C1806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76C62870" w14:textId="77777777" w:rsidTr="008A5F33">
        <w:trPr>
          <w:gridBefore w:val="2"/>
          <w:wBefore w:w="4077" w:type="dxa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21BEC" w14:textId="77777777" w:rsidR="00AA56AA" w:rsidRPr="00C946BA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  <w:i/>
                <w:lang w:val="sr-Cyrl-CS"/>
              </w:rPr>
            </w:pPr>
            <w:r w:rsidRPr="00C946BA">
              <w:rPr>
                <w:rFonts w:ascii="Arial Narrow" w:hAnsi="Arial Narrow"/>
                <w:i/>
              </w:rPr>
              <w:t>(</w:t>
            </w:r>
            <w:r w:rsidRPr="00C946BA">
              <w:rPr>
                <w:rFonts w:ascii="Arial Narrow" w:hAnsi="Arial Narrow"/>
                <w:i/>
                <w:lang w:val="sr-Cyrl-CS"/>
              </w:rPr>
              <w:t>П</w:t>
            </w:r>
            <w:proofErr w:type="spellStart"/>
            <w:r w:rsidRPr="00C946BA">
              <w:rPr>
                <w:rFonts w:ascii="Arial Narrow" w:hAnsi="Arial Narrow"/>
                <w:i/>
              </w:rPr>
              <w:t>отпис</w:t>
            </w:r>
            <w:proofErr w:type="spellEnd"/>
            <w:r w:rsidRPr="00C946BA">
              <w:rPr>
                <w:rFonts w:ascii="Arial Narrow" w:hAnsi="Arial Narrow"/>
                <w:i/>
              </w:rPr>
              <w:t>)</w:t>
            </w:r>
          </w:p>
        </w:tc>
      </w:tr>
    </w:tbl>
    <w:p w14:paraId="2B0A4C9F" w14:textId="77777777" w:rsidR="00AA56AA" w:rsidRDefault="00AA56AA" w:rsidP="00AA56AA">
      <w:pPr>
        <w:pStyle w:val="BodyText"/>
        <w:spacing w:after="0"/>
        <w:jc w:val="both"/>
        <w:rPr>
          <w:rFonts w:ascii="Arial Narrow" w:hAnsi="Arial Narrow"/>
          <w:lang w:val="sr-Cyrl-CS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AA56AA" w:rsidRPr="00C946BA" w14:paraId="7F1A8FDC" w14:textId="77777777" w:rsidTr="008A5F33">
        <w:tc>
          <w:tcPr>
            <w:tcW w:w="5387" w:type="dxa"/>
            <w:shd w:val="clear" w:color="auto" w:fill="auto"/>
          </w:tcPr>
          <w:p w14:paraId="452A3405" w14:textId="77777777" w:rsidR="00AA56AA" w:rsidRPr="00125587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Одговорно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лице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подносиоца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пријаве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пројекта</w:t>
            </w:r>
            <w:proofErr w:type="spellEnd"/>
          </w:p>
        </w:tc>
      </w:tr>
      <w:tr w:rsidR="00AA56AA" w:rsidRPr="00C946BA" w14:paraId="6594C149" w14:textId="77777777" w:rsidTr="008A5F33">
        <w:tc>
          <w:tcPr>
            <w:tcW w:w="5387" w:type="dxa"/>
            <w:shd w:val="clear" w:color="auto" w:fill="auto"/>
          </w:tcPr>
          <w:p w14:paraId="390DE847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0F76556A" w14:textId="77777777" w:rsidTr="008A5F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6C7F107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1F1D0A8E" w14:textId="77777777" w:rsidTr="008A5F33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9B77C01" w14:textId="77777777" w:rsidR="00AA56AA" w:rsidRPr="00C946BA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i/>
              </w:rPr>
              <w:t>(</w:t>
            </w:r>
            <w:r w:rsidRPr="00C946BA">
              <w:rPr>
                <w:rFonts w:ascii="Arial Narrow" w:hAnsi="Arial Narrow"/>
                <w:i/>
                <w:lang w:val="sr-Cyrl-CS"/>
              </w:rPr>
              <w:t>И</w:t>
            </w:r>
            <w:proofErr w:type="spellStart"/>
            <w:r w:rsidRPr="00C946BA">
              <w:rPr>
                <w:rFonts w:ascii="Arial Narrow" w:hAnsi="Arial Narrow"/>
                <w:i/>
              </w:rPr>
              <w:t>ме</w:t>
            </w:r>
            <w:proofErr w:type="spellEnd"/>
            <w:r w:rsidRPr="00C946BA">
              <w:rPr>
                <w:rFonts w:ascii="Arial Narrow" w:hAnsi="Arial Narrow"/>
                <w:i/>
              </w:rPr>
              <w:t xml:space="preserve"> и </w:t>
            </w:r>
            <w:proofErr w:type="spellStart"/>
            <w:r w:rsidRPr="00C946BA">
              <w:rPr>
                <w:rFonts w:ascii="Arial Narrow" w:hAnsi="Arial Narrow"/>
                <w:i/>
              </w:rPr>
              <w:t>презиме</w:t>
            </w:r>
            <w:proofErr w:type="spellEnd"/>
            <w:r w:rsidRPr="00C946BA">
              <w:rPr>
                <w:rFonts w:ascii="Arial Narrow" w:hAnsi="Arial Narrow"/>
                <w:i/>
              </w:rPr>
              <w:t>)</w:t>
            </w:r>
          </w:p>
        </w:tc>
      </w:tr>
      <w:tr w:rsidR="00AA56AA" w:rsidRPr="00C946BA" w14:paraId="5A646C1B" w14:textId="77777777" w:rsidTr="008A5F33">
        <w:tc>
          <w:tcPr>
            <w:tcW w:w="5387" w:type="dxa"/>
            <w:shd w:val="clear" w:color="auto" w:fill="auto"/>
          </w:tcPr>
          <w:p w14:paraId="382ABB69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25A1AF09" w14:textId="77777777" w:rsidTr="008A5F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9943427" w14:textId="77777777" w:rsidR="00AA56AA" w:rsidRPr="00C946BA" w:rsidRDefault="00AA56AA" w:rsidP="008A5F33">
            <w:pPr>
              <w:pStyle w:val="BodyText"/>
              <w:spacing w:after="0"/>
              <w:jc w:val="both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02CEF5EE" w14:textId="77777777" w:rsidTr="008A5F33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4B134" w14:textId="77777777" w:rsidR="00AA56AA" w:rsidRPr="00C946BA" w:rsidRDefault="00AA56AA" w:rsidP="008A5F33">
            <w:pPr>
              <w:pStyle w:val="BodyText"/>
              <w:spacing w:after="0"/>
              <w:jc w:val="center"/>
              <w:rPr>
                <w:rFonts w:ascii="Arial Narrow" w:hAnsi="Arial Narrow"/>
                <w:i/>
                <w:lang w:val="sr-Cyrl-CS"/>
              </w:rPr>
            </w:pPr>
            <w:r w:rsidRPr="00C946BA">
              <w:rPr>
                <w:rFonts w:ascii="Arial Narrow" w:hAnsi="Arial Narrow"/>
                <w:i/>
              </w:rPr>
              <w:t>(</w:t>
            </w:r>
            <w:r w:rsidRPr="00C946BA">
              <w:rPr>
                <w:rFonts w:ascii="Arial Narrow" w:hAnsi="Arial Narrow"/>
                <w:i/>
                <w:lang w:val="sr-Cyrl-CS"/>
              </w:rPr>
              <w:t>П</w:t>
            </w:r>
            <w:proofErr w:type="spellStart"/>
            <w:r w:rsidRPr="00C946BA">
              <w:rPr>
                <w:rFonts w:ascii="Arial Narrow" w:hAnsi="Arial Narrow"/>
                <w:i/>
              </w:rPr>
              <w:t>отпис</w:t>
            </w:r>
            <w:proofErr w:type="spellEnd"/>
            <w:r w:rsidRPr="00C946BA">
              <w:rPr>
                <w:rFonts w:ascii="Arial Narrow" w:hAnsi="Arial Narrow"/>
                <w:i/>
              </w:rPr>
              <w:t>)</w:t>
            </w:r>
          </w:p>
        </w:tc>
      </w:tr>
    </w:tbl>
    <w:p w14:paraId="58BD5D5D" w14:textId="77777777" w:rsidR="00AA56AA" w:rsidRPr="0057107C" w:rsidRDefault="00AA56AA" w:rsidP="00AA56AA">
      <w:pPr>
        <w:ind w:firstLine="540"/>
        <w:jc w:val="center"/>
        <w:rPr>
          <w:lang w:val="ru-RU"/>
        </w:rPr>
      </w:pPr>
    </w:p>
    <w:p w14:paraId="73B39193" w14:textId="77777777" w:rsidR="00AA56AA" w:rsidRPr="00A4193C" w:rsidRDefault="00AA56AA" w:rsidP="00AA56AA">
      <w:pPr>
        <w:ind w:firstLine="426"/>
        <w:jc w:val="both"/>
        <w:rPr>
          <w:bCs/>
          <w:lang w:val="sr-Cyrl-CS"/>
        </w:rPr>
        <w:sectPr w:rsidR="00AA56AA" w:rsidRPr="00A4193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AE4AE9C" w14:textId="77777777" w:rsidR="00AA56AA" w:rsidRDefault="00AA56AA" w:rsidP="00AA56AA">
      <w:pPr>
        <w:pStyle w:val="BodyText"/>
        <w:spacing w:after="0"/>
        <w:ind w:left="425" w:hanging="425"/>
        <w:rPr>
          <w:smallCaps/>
        </w:rPr>
      </w:pPr>
      <w:proofErr w:type="spellStart"/>
      <w:r w:rsidRPr="004467C2">
        <w:rPr>
          <w:smallCaps/>
        </w:rPr>
        <w:lastRenderedPageBreak/>
        <w:t>Табела</w:t>
      </w:r>
      <w:proofErr w:type="spellEnd"/>
      <w:r w:rsidRPr="004467C2">
        <w:rPr>
          <w:smallCaps/>
        </w:rPr>
        <w:t xml:space="preserve"> 1. – </w:t>
      </w:r>
      <w:proofErr w:type="spellStart"/>
      <w:r w:rsidRPr="004467C2">
        <w:rPr>
          <w:smallCaps/>
        </w:rPr>
        <w:t>Планиране</w:t>
      </w:r>
      <w:proofErr w:type="spellEnd"/>
      <w:r w:rsidRPr="004467C2">
        <w:rPr>
          <w:smallCaps/>
        </w:rPr>
        <w:t xml:space="preserve"> </w:t>
      </w:r>
      <w:proofErr w:type="spellStart"/>
      <w:r w:rsidRPr="004467C2">
        <w:rPr>
          <w:smallCaps/>
        </w:rPr>
        <w:t>активности</w:t>
      </w:r>
      <w:proofErr w:type="spellEnd"/>
      <w:r w:rsidRPr="004467C2">
        <w:rPr>
          <w:smallCaps/>
        </w:rPr>
        <w:t xml:space="preserve"> и </w:t>
      </w:r>
      <w:proofErr w:type="spellStart"/>
      <w:r w:rsidRPr="004467C2">
        <w:rPr>
          <w:smallCaps/>
        </w:rPr>
        <w:t>очекивани</w:t>
      </w:r>
      <w:proofErr w:type="spellEnd"/>
      <w:r w:rsidRPr="004467C2">
        <w:rPr>
          <w:smallCaps/>
        </w:rPr>
        <w:t xml:space="preserve"> </w:t>
      </w:r>
      <w:proofErr w:type="spellStart"/>
      <w:r w:rsidRPr="004467C2">
        <w:rPr>
          <w:smallCaps/>
        </w:rPr>
        <w:t>резултати</w:t>
      </w:r>
      <w:proofErr w:type="spellEnd"/>
    </w:p>
    <w:tbl>
      <w:tblPr>
        <w:tblW w:w="144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234"/>
        <w:gridCol w:w="3334"/>
        <w:gridCol w:w="3704"/>
      </w:tblGrid>
      <w:tr w:rsidR="00AA56AA" w:rsidRPr="00C946BA" w14:paraId="391D896D" w14:textId="77777777" w:rsidTr="008A5F33">
        <w:trPr>
          <w:trHeight w:val="517"/>
        </w:trPr>
        <w:tc>
          <w:tcPr>
            <w:tcW w:w="1135" w:type="dxa"/>
            <w:shd w:val="clear" w:color="auto" w:fill="auto"/>
            <w:vAlign w:val="center"/>
          </w:tcPr>
          <w:p w14:paraId="420B7A67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C946BA">
              <w:rPr>
                <w:rFonts w:ascii="Arial Narrow" w:hAnsi="Arial Narrow"/>
                <w:b/>
                <w:lang w:val="sr-Cyrl-CS"/>
              </w:rPr>
              <w:t>Фаза</w:t>
            </w:r>
          </w:p>
          <w:p w14:paraId="4D639231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C946BA">
              <w:rPr>
                <w:rFonts w:ascii="Arial Narrow" w:hAnsi="Arial Narrow"/>
                <w:b/>
                <w:lang w:val="it-IT"/>
              </w:rPr>
              <w:t>(I, II, III…n)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7FEC344B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color w:val="000000"/>
                <w:lang w:val="sr-Cyrl-CS"/>
              </w:rPr>
            </w:pPr>
            <w:r w:rsidRPr="00C946BA">
              <w:rPr>
                <w:rFonts w:ascii="Arial Narrow" w:hAnsi="Arial Narrow"/>
                <w:b/>
                <w:color w:val="000000"/>
                <w:lang w:val="ru-RU"/>
              </w:rPr>
              <w:t>Кратак опис фаз</w:t>
            </w:r>
            <w:r w:rsidRPr="00C946BA">
              <w:rPr>
                <w:rFonts w:ascii="Arial Narrow" w:hAnsi="Arial Narrow"/>
                <w:b/>
                <w:color w:val="000000"/>
                <w:lang w:val="de-DE"/>
              </w:rPr>
              <w:t>е</w:t>
            </w:r>
            <w:r w:rsidRPr="00C946BA">
              <w:rPr>
                <w:rFonts w:ascii="Arial Narrow" w:hAnsi="Arial Narrow"/>
                <w:b/>
                <w:color w:val="000000"/>
                <w:lang w:val="ru-RU"/>
              </w:rPr>
              <w:t xml:space="preserve"> и активности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39F20ED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C946BA">
              <w:rPr>
                <w:rFonts w:ascii="Arial Narrow" w:hAnsi="Arial Narrow"/>
                <w:b/>
                <w:color w:val="000000"/>
                <w:lang w:val="ru-RU"/>
              </w:rPr>
              <w:t>Планиране активности по фазама</w:t>
            </w:r>
          </w:p>
          <w:p w14:paraId="2ABEEB5B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color w:val="000000"/>
                <w:lang w:val="sr-Cyrl-CS"/>
              </w:rPr>
            </w:pPr>
            <w:r w:rsidRPr="00C946BA">
              <w:rPr>
                <w:rFonts w:ascii="Arial Narrow" w:hAnsi="Arial Narrow"/>
                <w:b/>
                <w:color w:val="000000"/>
                <w:lang w:val="ru-RU"/>
              </w:rPr>
              <w:t>(1, 2, 3…</w:t>
            </w:r>
            <w:r w:rsidRPr="00C946BA">
              <w:rPr>
                <w:rFonts w:ascii="Arial Narrow" w:hAnsi="Arial Narrow"/>
                <w:b/>
                <w:color w:val="000000"/>
                <w:lang w:val="sr-Cyrl-CS"/>
              </w:rPr>
              <w:t>н</w:t>
            </w:r>
            <w:r w:rsidRPr="00C946BA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957D1EE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color w:val="000000"/>
                <w:lang w:val="sr-Cyrl-CS"/>
              </w:rPr>
            </w:pPr>
            <w:r w:rsidRPr="00C946BA">
              <w:rPr>
                <w:rFonts w:ascii="Arial Narrow" w:hAnsi="Arial Narrow"/>
                <w:b/>
                <w:color w:val="000000"/>
                <w:lang w:val="sr-Cyrl-CS"/>
              </w:rPr>
              <w:t>О</w:t>
            </w:r>
            <w:r w:rsidRPr="00C946BA">
              <w:rPr>
                <w:rFonts w:ascii="Arial Narrow" w:hAnsi="Arial Narrow"/>
                <w:b/>
                <w:color w:val="000000"/>
                <w:lang w:val="sr-Latn-CS"/>
              </w:rPr>
              <w:t>чекивани резултати по фазама</w:t>
            </w:r>
          </w:p>
        </w:tc>
      </w:tr>
      <w:tr w:rsidR="00AA56AA" w:rsidRPr="00C946BA" w14:paraId="03696489" w14:textId="77777777" w:rsidTr="008A5F33">
        <w:trPr>
          <w:trHeight w:val="249"/>
        </w:trPr>
        <w:tc>
          <w:tcPr>
            <w:tcW w:w="1135" w:type="dxa"/>
            <w:shd w:val="clear" w:color="auto" w:fill="auto"/>
          </w:tcPr>
          <w:p w14:paraId="3D2DFF14" w14:textId="77777777" w:rsidR="00AA56AA" w:rsidRPr="00C946BA" w:rsidRDefault="00AA56AA" w:rsidP="008A5F33">
            <w:pPr>
              <w:rPr>
                <w:rFonts w:ascii="Arial Narrow" w:hAnsi="Arial Narrow"/>
              </w:rPr>
            </w:pPr>
          </w:p>
        </w:tc>
        <w:tc>
          <w:tcPr>
            <w:tcW w:w="6234" w:type="dxa"/>
            <w:shd w:val="clear" w:color="auto" w:fill="auto"/>
          </w:tcPr>
          <w:p w14:paraId="289F6BFF" w14:textId="77777777" w:rsidR="00AA56AA" w:rsidRPr="00C946BA" w:rsidRDefault="00AA56AA" w:rsidP="008A5F33">
            <w:pPr>
              <w:rPr>
                <w:rFonts w:ascii="Arial Narrow" w:hAnsi="Arial Narrow"/>
              </w:rPr>
            </w:pPr>
          </w:p>
        </w:tc>
        <w:tc>
          <w:tcPr>
            <w:tcW w:w="3334" w:type="dxa"/>
            <w:shd w:val="clear" w:color="auto" w:fill="auto"/>
          </w:tcPr>
          <w:p w14:paraId="06FEE54A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704" w:type="dxa"/>
            <w:shd w:val="clear" w:color="auto" w:fill="auto"/>
          </w:tcPr>
          <w:p w14:paraId="7BAEFE94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0610521D" w14:textId="77777777" w:rsidTr="008A5F33">
        <w:trPr>
          <w:trHeight w:val="249"/>
        </w:trPr>
        <w:tc>
          <w:tcPr>
            <w:tcW w:w="1135" w:type="dxa"/>
            <w:shd w:val="clear" w:color="auto" w:fill="auto"/>
          </w:tcPr>
          <w:p w14:paraId="7D429D7A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6234" w:type="dxa"/>
            <w:shd w:val="clear" w:color="auto" w:fill="auto"/>
          </w:tcPr>
          <w:p w14:paraId="7FA05CFC" w14:textId="77777777" w:rsidR="00AA56AA" w:rsidRPr="00C946BA" w:rsidRDefault="00AA56AA" w:rsidP="008A5F33">
            <w:pPr>
              <w:rPr>
                <w:rFonts w:ascii="Arial Narrow" w:hAnsi="Arial Narrow"/>
              </w:rPr>
            </w:pPr>
          </w:p>
        </w:tc>
        <w:tc>
          <w:tcPr>
            <w:tcW w:w="3334" w:type="dxa"/>
            <w:shd w:val="clear" w:color="auto" w:fill="auto"/>
          </w:tcPr>
          <w:p w14:paraId="461C1F91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704" w:type="dxa"/>
            <w:shd w:val="clear" w:color="auto" w:fill="auto"/>
          </w:tcPr>
          <w:p w14:paraId="3FF3C66E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12DA10CB" w14:textId="77777777" w:rsidTr="008A5F33">
        <w:trPr>
          <w:trHeight w:val="249"/>
        </w:trPr>
        <w:tc>
          <w:tcPr>
            <w:tcW w:w="1135" w:type="dxa"/>
            <w:shd w:val="clear" w:color="auto" w:fill="auto"/>
          </w:tcPr>
          <w:p w14:paraId="3B2AE872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6234" w:type="dxa"/>
            <w:shd w:val="clear" w:color="auto" w:fill="auto"/>
          </w:tcPr>
          <w:p w14:paraId="782422F2" w14:textId="77777777" w:rsidR="00AA56AA" w:rsidRPr="00C946BA" w:rsidRDefault="00AA56AA" w:rsidP="008A5F33">
            <w:pPr>
              <w:rPr>
                <w:rFonts w:ascii="Arial Narrow" w:hAnsi="Arial Narrow"/>
              </w:rPr>
            </w:pPr>
          </w:p>
        </w:tc>
        <w:tc>
          <w:tcPr>
            <w:tcW w:w="3334" w:type="dxa"/>
            <w:shd w:val="clear" w:color="auto" w:fill="auto"/>
          </w:tcPr>
          <w:p w14:paraId="1D5D8D56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704" w:type="dxa"/>
            <w:shd w:val="clear" w:color="auto" w:fill="auto"/>
          </w:tcPr>
          <w:p w14:paraId="2903D39E" w14:textId="77777777" w:rsidR="00AA56AA" w:rsidRPr="00C946BA" w:rsidRDefault="00AA56AA" w:rsidP="008A5F33">
            <w:pPr>
              <w:rPr>
                <w:rFonts w:ascii="Arial Narrow" w:hAnsi="Arial Narrow"/>
                <w:lang w:val="sr-Cyrl-CS"/>
              </w:rPr>
            </w:pPr>
          </w:p>
        </w:tc>
      </w:tr>
    </w:tbl>
    <w:p w14:paraId="679AD320" w14:textId="77777777" w:rsidR="001354F8" w:rsidRDefault="001354F8" w:rsidP="001354F8">
      <w:pPr>
        <w:jc w:val="both"/>
        <w:rPr>
          <w:lang w:val="sr-Cyrl-CS"/>
        </w:rPr>
      </w:pPr>
    </w:p>
    <w:p w14:paraId="39A26CE9" w14:textId="77777777" w:rsidR="001354F8" w:rsidRPr="00B66635" w:rsidRDefault="001354F8" w:rsidP="001354F8">
      <w:pPr>
        <w:rPr>
          <w:b/>
          <w:lang w:val="sr-Cyrl-CS"/>
        </w:rPr>
      </w:pPr>
      <w:proofErr w:type="spellStart"/>
      <w:r w:rsidRPr="004467C2">
        <w:rPr>
          <w:smallCaps/>
        </w:rPr>
        <w:t>Табела</w:t>
      </w:r>
      <w:proofErr w:type="spellEnd"/>
      <w:r w:rsidRPr="004467C2">
        <w:rPr>
          <w:smallCaps/>
        </w:rPr>
        <w:t xml:space="preserve"> 2. – </w:t>
      </w:r>
      <w:proofErr w:type="spellStart"/>
      <w:r w:rsidRPr="004467C2">
        <w:rPr>
          <w:smallCaps/>
        </w:rPr>
        <w:t>Планирана</w:t>
      </w:r>
      <w:proofErr w:type="spellEnd"/>
      <w:r w:rsidRPr="004467C2">
        <w:rPr>
          <w:smallCaps/>
        </w:rPr>
        <w:t xml:space="preserve"> </w:t>
      </w:r>
      <w:proofErr w:type="spellStart"/>
      <w:r w:rsidRPr="004467C2">
        <w:rPr>
          <w:smallCaps/>
        </w:rPr>
        <w:t>динамика</w:t>
      </w:r>
      <w:proofErr w:type="spellEnd"/>
      <w:r w:rsidRPr="004467C2">
        <w:rPr>
          <w:smallCaps/>
        </w:rPr>
        <w:t xml:space="preserve"> </w:t>
      </w:r>
      <w:proofErr w:type="spellStart"/>
      <w:r w:rsidRPr="004467C2">
        <w:rPr>
          <w:smallCaps/>
        </w:rPr>
        <w:t>активности</w:t>
      </w:r>
      <w:proofErr w:type="spellEnd"/>
    </w:p>
    <w:tbl>
      <w:tblPr>
        <w:tblW w:w="146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153"/>
        <w:gridCol w:w="790"/>
        <w:gridCol w:w="498"/>
        <w:gridCol w:w="549"/>
        <w:gridCol w:w="545"/>
        <w:gridCol w:w="534"/>
        <w:gridCol w:w="490"/>
        <w:gridCol w:w="498"/>
        <w:gridCol w:w="503"/>
        <w:gridCol w:w="504"/>
        <w:gridCol w:w="525"/>
        <w:gridCol w:w="507"/>
        <w:gridCol w:w="536"/>
        <w:gridCol w:w="525"/>
        <w:gridCol w:w="11"/>
        <w:gridCol w:w="487"/>
        <w:gridCol w:w="549"/>
        <w:gridCol w:w="545"/>
        <w:gridCol w:w="534"/>
        <w:gridCol w:w="490"/>
        <w:gridCol w:w="498"/>
        <w:gridCol w:w="503"/>
        <w:gridCol w:w="504"/>
        <w:gridCol w:w="525"/>
        <w:gridCol w:w="507"/>
        <w:gridCol w:w="536"/>
      </w:tblGrid>
      <w:tr w:rsidR="00A5318B" w:rsidRPr="00C946BA" w14:paraId="5120F1B9" w14:textId="41971108" w:rsidTr="00A5318B">
        <w:trPr>
          <w:trHeight w:val="708"/>
        </w:trPr>
        <w:tc>
          <w:tcPr>
            <w:tcW w:w="772" w:type="dxa"/>
            <w:shd w:val="clear" w:color="auto" w:fill="auto"/>
            <w:vAlign w:val="center"/>
          </w:tcPr>
          <w:p w14:paraId="2738EAE8" w14:textId="77777777" w:rsidR="00A5318B" w:rsidRPr="00C946BA" w:rsidRDefault="00A5318B" w:rsidP="00311534">
            <w:pPr>
              <w:pStyle w:val="Default"/>
              <w:jc w:val="center"/>
              <w:rPr>
                <w:b/>
                <w:sz w:val="20"/>
                <w:lang w:val="it-IT"/>
              </w:rPr>
            </w:pPr>
            <w:r w:rsidRPr="00C946BA">
              <w:rPr>
                <w:b/>
                <w:sz w:val="20"/>
                <w:lang w:val="sr-Cyrl-CS"/>
              </w:rPr>
              <w:t>Фаза</w:t>
            </w:r>
          </w:p>
          <w:p w14:paraId="4D988BF7" w14:textId="77777777" w:rsidR="00A5318B" w:rsidRPr="00C946BA" w:rsidRDefault="00A5318B" w:rsidP="00311534">
            <w:pPr>
              <w:pStyle w:val="Default"/>
              <w:jc w:val="center"/>
              <w:rPr>
                <w:sz w:val="20"/>
                <w:lang w:val="it-IT"/>
              </w:rPr>
            </w:pPr>
            <w:r w:rsidRPr="00C946BA">
              <w:rPr>
                <w:b/>
                <w:sz w:val="20"/>
                <w:lang w:val="it-IT"/>
              </w:rPr>
              <w:t>(I, II, III…n)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3E59B8" w14:textId="77777777" w:rsidR="00A5318B" w:rsidRPr="00C8202D" w:rsidRDefault="00A5318B" w:rsidP="0031153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8202D">
              <w:rPr>
                <w:b/>
                <w:sz w:val="18"/>
                <w:szCs w:val="18"/>
                <w:lang w:val="sr-Cyrl-CS"/>
              </w:rPr>
              <w:t>Aктивност (број и назив)</w:t>
            </w:r>
            <w:r w:rsidRPr="00C8202D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2304E3A1" w14:textId="77777777" w:rsidR="00A5318B" w:rsidRPr="00C8202D" w:rsidRDefault="00A5318B" w:rsidP="0031153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8202D">
              <w:rPr>
                <w:b/>
                <w:sz w:val="18"/>
                <w:szCs w:val="18"/>
                <w:lang w:val="en-US"/>
              </w:rPr>
              <w:t>(1, 2, 3…n)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387B41F" w14:textId="6F8D6243" w:rsidR="00A5318B" w:rsidRPr="00C946BA" w:rsidRDefault="00A5318B" w:rsidP="001354F8">
            <w:pPr>
              <w:pStyle w:val="Default"/>
              <w:jc w:val="center"/>
              <w:rPr>
                <w:b/>
                <w:sz w:val="20"/>
                <w:lang w:val="en-US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Месец у 20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23</w:t>
            </w: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. години</w:t>
            </w:r>
          </w:p>
        </w:tc>
        <w:tc>
          <w:tcPr>
            <w:tcW w:w="6225" w:type="dxa"/>
            <w:gridSpan w:val="13"/>
            <w:shd w:val="clear" w:color="auto" w:fill="auto"/>
            <w:vAlign w:val="center"/>
          </w:tcPr>
          <w:p w14:paraId="3378D66D" w14:textId="6F966794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sr-Cyrl-CS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Месец у 20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24</w:t>
            </w: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. години</w:t>
            </w:r>
          </w:p>
        </w:tc>
        <w:tc>
          <w:tcPr>
            <w:tcW w:w="5678" w:type="dxa"/>
            <w:gridSpan w:val="11"/>
            <w:vAlign w:val="center"/>
          </w:tcPr>
          <w:p w14:paraId="5B752DD5" w14:textId="7EEC292C" w:rsidR="00A5318B" w:rsidRPr="00C946BA" w:rsidRDefault="00A5318B" w:rsidP="00A5318B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sr-Cyrl-CS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Месец у 20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25</w:t>
            </w: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. години</w:t>
            </w:r>
          </w:p>
        </w:tc>
      </w:tr>
      <w:tr w:rsidR="00A5318B" w:rsidRPr="00C946BA" w14:paraId="2D64FF4C" w14:textId="705FA42F" w:rsidTr="00A5318B">
        <w:trPr>
          <w:trHeight w:val="192"/>
        </w:trPr>
        <w:tc>
          <w:tcPr>
            <w:tcW w:w="772" w:type="dxa"/>
            <w:shd w:val="clear" w:color="auto" w:fill="auto"/>
            <w:vAlign w:val="center"/>
          </w:tcPr>
          <w:p w14:paraId="77E62CA2" w14:textId="77777777" w:rsidR="00A5318B" w:rsidRPr="00C946BA" w:rsidRDefault="00A5318B" w:rsidP="001354F8">
            <w:pPr>
              <w:pStyle w:val="Default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44B284E" w14:textId="77777777" w:rsidR="00A5318B" w:rsidRPr="00B54252" w:rsidRDefault="00A5318B" w:rsidP="001354F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shd w:val="clear" w:color="auto" w:fill="auto"/>
          </w:tcPr>
          <w:p w14:paraId="1AB39DA5" w14:textId="7ED8EB04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sr-Cyrl-CS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Д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ец</w:t>
            </w:r>
          </w:p>
        </w:tc>
        <w:tc>
          <w:tcPr>
            <w:tcW w:w="498" w:type="dxa"/>
            <w:shd w:val="clear" w:color="auto" w:fill="auto"/>
          </w:tcPr>
          <w:p w14:paraId="77B37644" w14:textId="0E4A9C09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J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ан</w:t>
            </w:r>
          </w:p>
        </w:tc>
        <w:tc>
          <w:tcPr>
            <w:tcW w:w="549" w:type="dxa"/>
            <w:shd w:val="clear" w:color="auto" w:fill="auto"/>
          </w:tcPr>
          <w:p w14:paraId="3ACCF8CD" w14:textId="39AC27F4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Ф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еб</w:t>
            </w:r>
          </w:p>
        </w:tc>
        <w:tc>
          <w:tcPr>
            <w:tcW w:w="545" w:type="dxa"/>
            <w:shd w:val="clear" w:color="auto" w:fill="auto"/>
          </w:tcPr>
          <w:p w14:paraId="6471B21A" w14:textId="48D3433D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М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ар</w:t>
            </w:r>
          </w:p>
        </w:tc>
        <w:tc>
          <w:tcPr>
            <w:tcW w:w="534" w:type="dxa"/>
            <w:shd w:val="clear" w:color="auto" w:fill="auto"/>
          </w:tcPr>
          <w:p w14:paraId="78CA8348" w14:textId="59D829E0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A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пр</w:t>
            </w:r>
          </w:p>
        </w:tc>
        <w:tc>
          <w:tcPr>
            <w:tcW w:w="490" w:type="dxa"/>
            <w:shd w:val="clear" w:color="auto" w:fill="auto"/>
          </w:tcPr>
          <w:p w14:paraId="0C1B5A52" w14:textId="1AC4F222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М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ај</w:t>
            </w:r>
          </w:p>
        </w:tc>
        <w:tc>
          <w:tcPr>
            <w:tcW w:w="498" w:type="dxa"/>
            <w:shd w:val="clear" w:color="auto" w:fill="auto"/>
          </w:tcPr>
          <w:p w14:paraId="1064A454" w14:textId="0F140C0D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J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ун</w:t>
            </w:r>
          </w:p>
        </w:tc>
        <w:tc>
          <w:tcPr>
            <w:tcW w:w="503" w:type="dxa"/>
            <w:shd w:val="clear" w:color="auto" w:fill="auto"/>
          </w:tcPr>
          <w:p w14:paraId="0000E843" w14:textId="357B9AFE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J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ул</w:t>
            </w:r>
          </w:p>
        </w:tc>
        <w:tc>
          <w:tcPr>
            <w:tcW w:w="504" w:type="dxa"/>
            <w:shd w:val="clear" w:color="auto" w:fill="auto"/>
          </w:tcPr>
          <w:p w14:paraId="3DDAF93A" w14:textId="2C6C7FDA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A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вг</w:t>
            </w:r>
          </w:p>
        </w:tc>
        <w:tc>
          <w:tcPr>
            <w:tcW w:w="525" w:type="dxa"/>
            <w:shd w:val="clear" w:color="auto" w:fill="auto"/>
          </w:tcPr>
          <w:p w14:paraId="14980A54" w14:textId="75DB4EDF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С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еп</w:t>
            </w:r>
          </w:p>
        </w:tc>
        <w:tc>
          <w:tcPr>
            <w:tcW w:w="507" w:type="dxa"/>
            <w:shd w:val="clear" w:color="auto" w:fill="auto"/>
          </w:tcPr>
          <w:p w14:paraId="27D0FB21" w14:textId="03B3E00F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О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кт</w:t>
            </w:r>
          </w:p>
        </w:tc>
        <w:tc>
          <w:tcPr>
            <w:tcW w:w="536" w:type="dxa"/>
            <w:shd w:val="clear" w:color="auto" w:fill="auto"/>
          </w:tcPr>
          <w:p w14:paraId="173EE6D3" w14:textId="7A19F74E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sr-Cyrl-CS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Н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ов</w:t>
            </w:r>
          </w:p>
        </w:tc>
        <w:tc>
          <w:tcPr>
            <w:tcW w:w="525" w:type="dxa"/>
            <w:shd w:val="clear" w:color="auto" w:fill="auto"/>
          </w:tcPr>
          <w:p w14:paraId="6329EB37" w14:textId="6D50FD66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sr-Cyrl-CS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Д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ец</w:t>
            </w:r>
          </w:p>
        </w:tc>
        <w:tc>
          <w:tcPr>
            <w:tcW w:w="498" w:type="dxa"/>
            <w:gridSpan w:val="2"/>
            <w:shd w:val="clear" w:color="auto" w:fill="auto"/>
          </w:tcPr>
          <w:p w14:paraId="5A319085" w14:textId="0ECAF58A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J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ан</w:t>
            </w:r>
          </w:p>
        </w:tc>
        <w:tc>
          <w:tcPr>
            <w:tcW w:w="549" w:type="dxa"/>
            <w:shd w:val="clear" w:color="auto" w:fill="auto"/>
          </w:tcPr>
          <w:p w14:paraId="3A821B9A" w14:textId="2BD1563B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Ф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еб</w:t>
            </w:r>
          </w:p>
        </w:tc>
        <w:tc>
          <w:tcPr>
            <w:tcW w:w="545" w:type="dxa"/>
            <w:shd w:val="clear" w:color="auto" w:fill="auto"/>
          </w:tcPr>
          <w:p w14:paraId="2C69C241" w14:textId="45E89B52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М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ар</w:t>
            </w:r>
          </w:p>
        </w:tc>
        <w:tc>
          <w:tcPr>
            <w:tcW w:w="534" w:type="dxa"/>
            <w:shd w:val="clear" w:color="auto" w:fill="auto"/>
          </w:tcPr>
          <w:p w14:paraId="704E133F" w14:textId="712A806D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A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пр</w:t>
            </w:r>
          </w:p>
        </w:tc>
        <w:tc>
          <w:tcPr>
            <w:tcW w:w="490" w:type="dxa"/>
            <w:shd w:val="clear" w:color="auto" w:fill="auto"/>
          </w:tcPr>
          <w:p w14:paraId="7E455DB5" w14:textId="07A0EA0F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М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ај</w:t>
            </w:r>
          </w:p>
        </w:tc>
        <w:tc>
          <w:tcPr>
            <w:tcW w:w="498" w:type="dxa"/>
            <w:shd w:val="clear" w:color="auto" w:fill="auto"/>
          </w:tcPr>
          <w:p w14:paraId="4628D27A" w14:textId="05B2B026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J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ун</w:t>
            </w:r>
          </w:p>
        </w:tc>
        <w:tc>
          <w:tcPr>
            <w:tcW w:w="503" w:type="dxa"/>
            <w:shd w:val="clear" w:color="auto" w:fill="auto"/>
          </w:tcPr>
          <w:p w14:paraId="271F778D" w14:textId="5E8AF926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J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ул</w:t>
            </w:r>
          </w:p>
        </w:tc>
        <w:tc>
          <w:tcPr>
            <w:tcW w:w="504" w:type="dxa"/>
            <w:shd w:val="clear" w:color="auto" w:fill="auto"/>
          </w:tcPr>
          <w:p w14:paraId="7D3A1EE8" w14:textId="506A899A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A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вг</w:t>
            </w:r>
          </w:p>
        </w:tc>
        <w:tc>
          <w:tcPr>
            <w:tcW w:w="525" w:type="dxa"/>
            <w:shd w:val="clear" w:color="auto" w:fill="auto"/>
          </w:tcPr>
          <w:p w14:paraId="39C09D72" w14:textId="4CAC8C26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sr-Cyrl-CS"/>
              </w:rPr>
              <w:t>С</w:t>
            </w:r>
            <w:r>
              <w:rPr>
                <w:rFonts w:ascii="Arial Narrow" w:hAnsi="Arial Narrow"/>
                <w:b/>
                <w:sz w:val="20"/>
                <w:lang w:val="sr-Cyrl-CS"/>
              </w:rPr>
              <w:t>еп</w:t>
            </w:r>
          </w:p>
        </w:tc>
        <w:tc>
          <w:tcPr>
            <w:tcW w:w="507" w:type="dxa"/>
          </w:tcPr>
          <w:p w14:paraId="0346223A" w14:textId="12897A74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О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кт</w:t>
            </w:r>
          </w:p>
        </w:tc>
        <w:tc>
          <w:tcPr>
            <w:tcW w:w="536" w:type="dxa"/>
          </w:tcPr>
          <w:p w14:paraId="202A8188" w14:textId="2A2771BD" w:rsidR="00A5318B" w:rsidRPr="00C946BA" w:rsidRDefault="00A5318B" w:rsidP="001354F8">
            <w:pPr>
              <w:pStyle w:val="Default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C946BA">
              <w:rPr>
                <w:rFonts w:ascii="Arial Narrow" w:hAnsi="Arial Narrow"/>
                <w:b/>
                <w:sz w:val="20"/>
                <w:lang w:val="ru-RU"/>
              </w:rPr>
              <w:t>Н</w:t>
            </w:r>
            <w:r>
              <w:rPr>
                <w:rFonts w:ascii="Arial Narrow" w:hAnsi="Arial Narrow"/>
                <w:b/>
                <w:sz w:val="20"/>
                <w:lang w:val="ru-RU"/>
              </w:rPr>
              <w:t>ов</w:t>
            </w:r>
          </w:p>
        </w:tc>
      </w:tr>
      <w:tr w:rsidR="00A5318B" w:rsidRPr="00C946BA" w14:paraId="5CFE95F8" w14:textId="19B80BF6" w:rsidTr="008278BC">
        <w:trPr>
          <w:trHeight w:val="192"/>
        </w:trPr>
        <w:tc>
          <w:tcPr>
            <w:tcW w:w="772" w:type="dxa"/>
            <w:shd w:val="clear" w:color="auto" w:fill="auto"/>
            <w:vAlign w:val="center"/>
          </w:tcPr>
          <w:p w14:paraId="16A2DB22" w14:textId="77777777" w:rsidR="00A5318B" w:rsidRPr="00C946BA" w:rsidRDefault="00A5318B" w:rsidP="001354F8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0BD56A3" w14:textId="77777777" w:rsidR="00A5318B" w:rsidRPr="00B54252" w:rsidRDefault="00A5318B" w:rsidP="001354F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F543773" w14:textId="77777777" w:rsidR="00A5318B" w:rsidRPr="00B54252" w:rsidRDefault="00A5318B" w:rsidP="001354F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CE02200" w14:textId="77777777" w:rsidR="00A5318B" w:rsidRPr="00B54252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shd w:val="clear" w:color="auto" w:fill="auto"/>
          </w:tcPr>
          <w:p w14:paraId="1D853125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5" w:type="dxa"/>
            <w:shd w:val="clear" w:color="auto" w:fill="auto"/>
          </w:tcPr>
          <w:p w14:paraId="19BB1570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" w:type="dxa"/>
            <w:shd w:val="clear" w:color="auto" w:fill="auto"/>
          </w:tcPr>
          <w:p w14:paraId="3932179F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0" w:type="dxa"/>
            <w:shd w:val="clear" w:color="auto" w:fill="auto"/>
          </w:tcPr>
          <w:p w14:paraId="51C0EF80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auto"/>
          </w:tcPr>
          <w:p w14:paraId="71B0D8F0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3" w:type="dxa"/>
            <w:shd w:val="clear" w:color="auto" w:fill="auto"/>
          </w:tcPr>
          <w:p w14:paraId="287F6E6B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shd w:val="clear" w:color="auto" w:fill="auto"/>
          </w:tcPr>
          <w:p w14:paraId="3BBBC2D5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shd w:val="clear" w:color="auto" w:fill="auto"/>
          </w:tcPr>
          <w:p w14:paraId="2D2E358E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  <w:shd w:val="clear" w:color="auto" w:fill="auto"/>
          </w:tcPr>
          <w:p w14:paraId="60C949B2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6" w:type="dxa"/>
            <w:shd w:val="clear" w:color="auto" w:fill="auto"/>
          </w:tcPr>
          <w:p w14:paraId="251D2BF3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shd w:val="clear" w:color="auto" w:fill="auto"/>
          </w:tcPr>
          <w:p w14:paraId="6B2BCD8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0A78ECD2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shd w:val="clear" w:color="auto" w:fill="auto"/>
          </w:tcPr>
          <w:p w14:paraId="5C21E511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5" w:type="dxa"/>
            <w:shd w:val="clear" w:color="auto" w:fill="auto"/>
          </w:tcPr>
          <w:p w14:paraId="1B5DA08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" w:type="dxa"/>
            <w:shd w:val="clear" w:color="auto" w:fill="auto"/>
          </w:tcPr>
          <w:p w14:paraId="71E455B3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0" w:type="dxa"/>
            <w:shd w:val="clear" w:color="auto" w:fill="auto"/>
          </w:tcPr>
          <w:p w14:paraId="5FB89B21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auto"/>
          </w:tcPr>
          <w:p w14:paraId="4824186E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3" w:type="dxa"/>
            <w:shd w:val="clear" w:color="auto" w:fill="auto"/>
          </w:tcPr>
          <w:p w14:paraId="2BCA0CD4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shd w:val="clear" w:color="auto" w:fill="auto"/>
          </w:tcPr>
          <w:p w14:paraId="015AE4D4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shd w:val="clear" w:color="auto" w:fill="auto"/>
          </w:tcPr>
          <w:p w14:paraId="17095B41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</w:tcPr>
          <w:p w14:paraId="56BE88F6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6" w:type="dxa"/>
          </w:tcPr>
          <w:p w14:paraId="44AF8FC5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</w:tr>
      <w:tr w:rsidR="00A5318B" w:rsidRPr="00C946BA" w14:paraId="2A58059A" w14:textId="1E2B4346" w:rsidTr="00394749">
        <w:trPr>
          <w:trHeight w:val="192"/>
        </w:trPr>
        <w:tc>
          <w:tcPr>
            <w:tcW w:w="772" w:type="dxa"/>
            <w:shd w:val="clear" w:color="auto" w:fill="auto"/>
            <w:vAlign w:val="center"/>
          </w:tcPr>
          <w:p w14:paraId="2DCC29C4" w14:textId="77777777" w:rsidR="00A5318B" w:rsidRPr="00C946BA" w:rsidRDefault="00A5318B" w:rsidP="001354F8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C6B1E1F" w14:textId="77777777" w:rsidR="00A5318B" w:rsidRPr="00B54252" w:rsidRDefault="00A5318B" w:rsidP="001354F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A98AC67" w14:textId="77777777" w:rsidR="00A5318B" w:rsidRPr="00B54252" w:rsidRDefault="00A5318B" w:rsidP="001354F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E1ABA05" w14:textId="77777777" w:rsidR="00A5318B" w:rsidRPr="00B54252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shd w:val="clear" w:color="auto" w:fill="auto"/>
          </w:tcPr>
          <w:p w14:paraId="325F1A0C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5" w:type="dxa"/>
            <w:shd w:val="clear" w:color="auto" w:fill="auto"/>
          </w:tcPr>
          <w:p w14:paraId="05771C1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" w:type="dxa"/>
            <w:shd w:val="clear" w:color="auto" w:fill="auto"/>
          </w:tcPr>
          <w:p w14:paraId="457DA77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0" w:type="dxa"/>
            <w:shd w:val="clear" w:color="auto" w:fill="auto"/>
          </w:tcPr>
          <w:p w14:paraId="008EB63C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auto"/>
          </w:tcPr>
          <w:p w14:paraId="7DF1D723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3" w:type="dxa"/>
            <w:shd w:val="clear" w:color="auto" w:fill="auto"/>
          </w:tcPr>
          <w:p w14:paraId="41D75486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shd w:val="clear" w:color="auto" w:fill="auto"/>
          </w:tcPr>
          <w:p w14:paraId="7CD272F7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shd w:val="clear" w:color="auto" w:fill="auto"/>
          </w:tcPr>
          <w:p w14:paraId="30916937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  <w:shd w:val="clear" w:color="auto" w:fill="auto"/>
          </w:tcPr>
          <w:p w14:paraId="557E23A5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6" w:type="dxa"/>
            <w:shd w:val="clear" w:color="auto" w:fill="auto"/>
          </w:tcPr>
          <w:p w14:paraId="632A416A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shd w:val="clear" w:color="auto" w:fill="auto"/>
          </w:tcPr>
          <w:p w14:paraId="671C5C7E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46153792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shd w:val="clear" w:color="auto" w:fill="auto"/>
          </w:tcPr>
          <w:p w14:paraId="3701C82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5" w:type="dxa"/>
            <w:shd w:val="clear" w:color="auto" w:fill="auto"/>
          </w:tcPr>
          <w:p w14:paraId="5A68AADA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" w:type="dxa"/>
            <w:shd w:val="clear" w:color="auto" w:fill="auto"/>
          </w:tcPr>
          <w:p w14:paraId="7C6F64DA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0" w:type="dxa"/>
            <w:shd w:val="clear" w:color="auto" w:fill="auto"/>
          </w:tcPr>
          <w:p w14:paraId="587D0278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8" w:type="dxa"/>
            <w:shd w:val="clear" w:color="auto" w:fill="auto"/>
          </w:tcPr>
          <w:p w14:paraId="4ED4986C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3" w:type="dxa"/>
            <w:shd w:val="clear" w:color="auto" w:fill="auto"/>
          </w:tcPr>
          <w:p w14:paraId="4CE8577A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shd w:val="clear" w:color="auto" w:fill="auto"/>
          </w:tcPr>
          <w:p w14:paraId="0870C0E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shd w:val="clear" w:color="auto" w:fill="auto"/>
          </w:tcPr>
          <w:p w14:paraId="68A55919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</w:tcPr>
          <w:p w14:paraId="1EFAFBA3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6" w:type="dxa"/>
          </w:tcPr>
          <w:p w14:paraId="7CC08B93" w14:textId="77777777" w:rsidR="00A5318B" w:rsidRPr="00C946BA" w:rsidRDefault="00A5318B" w:rsidP="001354F8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</w:tr>
    </w:tbl>
    <w:p w14:paraId="1B80A4C0" w14:textId="77777777" w:rsidR="00AA56AA" w:rsidRDefault="00AA56AA" w:rsidP="00AA56AA">
      <w:pPr>
        <w:jc w:val="both"/>
        <w:rPr>
          <w:lang w:val="sr-Cyrl-CS"/>
        </w:rPr>
      </w:pPr>
    </w:p>
    <w:p w14:paraId="313D1FCF" w14:textId="77777777" w:rsidR="00AA56AA" w:rsidRDefault="00AA56AA" w:rsidP="00AA56AA">
      <w:pPr>
        <w:rPr>
          <w:smallCaps/>
        </w:rPr>
      </w:pPr>
      <w:proofErr w:type="spellStart"/>
      <w:r w:rsidRPr="009A0321">
        <w:rPr>
          <w:smallCaps/>
        </w:rPr>
        <w:t>Табела</w:t>
      </w:r>
      <w:proofErr w:type="spellEnd"/>
      <w:r w:rsidRPr="009A0321">
        <w:rPr>
          <w:smallCaps/>
        </w:rPr>
        <w:t xml:space="preserve"> 3.  – </w:t>
      </w:r>
      <w:proofErr w:type="spellStart"/>
      <w:r w:rsidRPr="009A0321">
        <w:rPr>
          <w:smallCaps/>
        </w:rPr>
        <w:t>Планирана</w:t>
      </w:r>
      <w:proofErr w:type="spellEnd"/>
      <w:r w:rsidRPr="009A0321">
        <w:rPr>
          <w:smallCaps/>
        </w:rPr>
        <w:t xml:space="preserve"> </w:t>
      </w:r>
      <w:proofErr w:type="spellStart"/>
      <w:r w:rsidRPr="009A0321">
        <w:rPr>
          <w:smallCaps/>
        </w:rPr>
        <w:t>финансијска</w:t>
      </w:r>
      <w:proofErr w:type="spellEnd"/>
      <w:r w:rsidRPr="009A0321">
        <w:rPr>
          <w:smallCaps/>
        </w:rPr>
        <w:t xml:space="preserve"> </w:t>
      </w:r>
      <w:proofErr w:type="spellStart"/>
      <w:r w:rsidRPr="009A0321">
        <w:rPr>
          <w:smallCaps/>
        </w:rPr>
        <w:t>средства</w:t>
      </w:r>
      <w:proofErr w:type="spellEnd"/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3294"/>
        <w:gridCol w:w="5304"/>
        <w:gridCol w:w="1966"/>
      </w:tblGrid>
      <w:tr w:rsidR="00AA56AA" w:rsidRPr="00C946BA" w14:paraId="21C1A3C4" w14:textId="77777777" w:rsidTr="00D37AD6">
        <w:tc>
          <w:tcPr>
            <w:tcW w:w="3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A1BAC" w14:textId="77777777" w:rsidR="00AA56AA" w:rsidRPr="00C946BA" w:rsidRDefault="00AA56AA" w:rsidP="008A5F33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  <w:r w:rsidRPr="00C946BA">
              <w:rPr>
                <w:b/>
                <w:sz w:val="20"/>
                <w:lang w:val="sr-Cyrl-CS"/>
              </w:rPr>
              <w:t>Фаза</w:t>
            </w:r>
          </w:p>
          <w:p w14:paraId="6604564C" w14:textId="77777777" w:rsidR="00AA56AA" w:rsidRPr="00C946BA" w:rsidRDefault="00AA56AA" w:rsidP="008A5F3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sr-Cyrl-CS" w:eastAsia="it-IT"/>
              </w:rPr>
            </w:pPr>
            <w:r w:rsidRPr="00C946BA">
              <w:rPr>
                <w:rFonts w:ascii="Arial" w:hAnsi="Arial"/>
                <w:b/>
                <w:color w:val="000000"/>
                <w:sz w:val="20"/>
                <w:szCs w:val="20"/>
                <w:lang w:val="sr-Cyrl-CS" w:eastAsia="it-IT"/>
              </w:rPr>
              <w:t>(I, II, III…n)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F8005" w14:textId="77777777" w:rsidR="00AA56AA" w:rsidRPr="00C946BA" w:rsidRDefault="00AA56AA" w:rsidP="008A5F33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  <w:r w:rsidRPr="00C946BA">
              <w:rPr>
                <w:b/>
                <w:sz w:val="20"/>
                <w:lang w:val="sr-Cyrl-CS"/>
              </w:rPr>
              <w:t>Aктивност (број и назив)</w:t>
            </w:r>
          </w:p>
          <w:p w14:paraId="038F1490" w14:textId="77777777" w:rsidR="00AA56AA" w:rsidRPr="00C946BA" w:rsidRDefault="00AA56AA" w:rsidP="008A5F3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sr-Cyrl-CS" w:eastAsia="it-IT"/>
              </w:rPr>
            </w:pPr>
            <w:r w:rsidRPr="00C946BA">
              <w:rPr>
                <w:rFonts w:ascii="Arial" w:hAnsi="Arial"/>
                <w:b/>
                <w:color w:val="000000"/>
                <w:sz w:val="20"/>
                <w:szCs w:val="20"/>
                <w:lang w:val="sr-Cyrl-CS" w:eastAsia="it-IT"/>
              </w:rPr>
              <w:t>(1, 2, 3…n)</w:t>
            </w:r>
          </w:p>
        </w:tc>
        <w:tc>
          <w:tcPr>
            <w:tcW w:w="53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49C80" w14:textId="77777777" w:rsidR="00AA56AA" w:rsidRPr="00C946BA" w:rsidRDefault="00AA56AA" w:rsidP="008A5F33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  <w:r w:rsidRPr="00C946BA">
              <w:rPr>
                <w:b/>
                <w:sz w:val="20"/>
                <w:lang w:val="sr-Cyrl-CS"/>
              </w:rPr>
              <w:t>Врста трошкова</w:t>
            </w:r>
          </w:p>
          <w:p w14:paraId="68C49936" w14:textId="77777777" w:rsidR="00AA56AA" w:rsidRPr="00C946BA" w:rsidRDefault="00AA56AA" w:rsidP="008A5F33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  <w:r w:rsidRPr="00C946BA">
              <w:rPr>
                <w:b/>
                <w:sz w:val="20"/>
                <w:lang w:val="sr-Cyrl-CS"/>
              </w:rPr>
              <w:t>(утврђена критеријумима</w:t>
            </w:r>
            <w:r w:rsidR="00D37AD6" w:rsidRPr="00D37AD6">
              <w:rPr>
                <w:b/>
                <w:sz w:val="20"/>
                <w:lang w:val="sr-Cyrl-CS"/>
              </w:rPr>
              <w:t xml:space="preserve"> за оцену планираних финансијских средстава</w:t>
            </w:r>
            <w:r w:rsidRPr="00C946BA">
              <w:rPr>
                <w:b/>
                <w:sz w:val="20"/>
                <w:lang w:val="sr-Cyrl-CS"/>
              </w:rPr>
              <w:t>)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6AE18" w14:textId="77777777" w:rsidR="00AA56AA" w:rsidRPr="00C946BA" w:rsidRDefault="00AA56AA" w:rsidP="008A5F33">
            <w:pPr>
              <w:pStyle w:val="Default"/>
              <w:jc w:val="center"/>
              <w:rPr>
                <w:b/>
                <w:sz w:val="20"/>
                <w:lang w:val="sr-Cyrl-CS"/>
              </w:rPr>
            </w:pPr>
            <w:r w:rsidRPr="00C946BA">
              <w:rPr>
                <w:b/>
                <w:sz w:val="20"/>
                <w:lang w:val="sr-Cyrl-CS"/>
              </w:rPr>
              <w:t>Износ у дин</w:t>
            </w:r>
          </w:p>
        </w:tc>
      </w:tr>
      <w:tr w:rsidR="00AA56AA" w:rsidRPr="00C946BA" w14:paraId="1C0F4B62" w14:textId="77777777" w:rsidTr="00D37AD6">
        <w:tc>
          <w:tcPr>
            <w:tcW w:w="389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B44FE7" w14:textId="77777777" w:rsidR="00AA56AA" w:rsidRPr="00EC05AF" w:rsidRDefault="00AA56AA" w:rsidP="008A5F33">
            <w:pPr>
              <w:jc w:val="center"/>
            </w:pPr>
          </w:p>
        </w:tc>
        <w:tc>
          <w:tcPr>
            <w:tcW w:w="3294" w:type="dxa"/>
            <w:tcBorders>
              <w:top w:val="single" w:sz="18" w:space="0" w:color="auto"/>
            </w:tcBorders>
            <w:shd w:val="clear" w:color="auto" w:fill="auto"/>
          </w:tcPr>
          <w:p w14:paraId="4C69FF26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5304" w:type="dxa"/>
            <w:tcBorders>
              <w:top w:val="single" w:sz="18" w:space="0" w:color="auto"/>
            </w:tcBorders>
            <w:shd w:val="clear" w:color="auto" w:fill="auto"/>
          </w:tcPr>
          <w:p w14:paraId="196E316B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1966" w:type="dxa"/>
            <w:tcBorders>
              <w:top w:val="single" w:sz="18" w:space="0" w:color="auto"/>
            </w:tcBorders>
            <w:shd w:val="clear" w:color="auto" w:fill="auto"/>
          </w:tcPr>
          <w:p w14:paraId="336A9CD4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</w:tr>
      <w:tr w:rsidR="00AA56AA" w:rsidRPr="00C946BA" w14:paraId="0922EA19" w14:textId="77777777" w:rsidTr="00D37AD6">
        <w:tc>
          <w:tcPr>
            <w:tcW w:w="3895" w:type="dxa"/>
            <w:vMerge/>
            <w:shd w:val="clear" w:color="auto" w:fill="auto"/>
          </w:tcPr>
          <w:p w14:paraId="11CBA454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3294" w:type="dxa"/>
            <w:shd w:val="clear" w:color="auto" w:fill="auto"/>
          </w:tcPr>
          <w:p w14:paraId="4C6BE70F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5304" w:type="dxa"/>
            <w:shd w:val="clear" w:color="auto" w:fill="auto"/>
          </w:tcPr>
          <w:p w14:paraId="628BFB4C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14:paraId="2F346C13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</w:tr>
      <w:tr w:rsidR="00AA56AA" w:rsidRPr="00C946BA" w14:paraId="746C0E71" w14:textId="77777777" w:rsidTr="00D37AD6">
        <w:trPr>
          <w:trHeight w:val="70"/>
        </w:trPr>
        <w:tc>
          <w:tcPr>
            <w:tcW w:w="3895" w:type="dxa"/>
            <w:vMerge/>
            <w:tcBorders>
              <w:bottom w:val="nil"/>
            </w:tcBorders>
            <w:shd w:val="clear" w:color="auto" w:fill="auto"/>
          </w:tcPr>
          <w:p w14:paraId="1B7B88B7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3294" w:type="dxa"/>
            <w:shd w:val="clear" w:color="auto" w:fill="auto"/>
          </w:tcPr>
          <w:p w14:paraId="6D38A0D4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5304" w:type="dxa"/>
            <w:shd w:val="clear" w:color="auto" w:fill="auto"/>
          </w:tcPr>
          <w:p w14:paraId="307EE8BE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14:paraId="0FB38117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</w:tr>
      <w:tr w:rsidR="00AA56AA" w:rsidRPr="00C946BA" w14:paraId="4F462122" w14:textId="77777777" w:rsidTr="00D37AD6">
        <w:tc>
          <w:tcPr>
            <w:tcW w:w="124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0730301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b/>
                <w:lang w:val="sr-Cyrl-CS"/>
              </w:rPr>
              <w:t xml:space="preserve">Укупно трошкова за </w:t>
            </w:r>
            <w:r w:rsidRPr="00C946BA">
              <w:rPr>
                <w:rFonts w:ascii="Arial Narrow" w:hAnsi="Arial Narrow"/>
                <w:b/>
              </w:rPr>
              <w:t>____</w:t>
            </w:r>
            <w:r w:rsidRPr="00C946BA">
              <w:rPr>
                <w:rFonts w:ascii="Arial Narrow" w:hAnsi="Arial Narrow"/>
                <w:b/>
                <w:lang w:val="sr-Cyrl-CS"/>
              </w:rPr>
              <w:t xml:space="preserve"> фазу у динарима:</w:t>
            </w:r>
            <w:r w:rsidRPr="00C946BA">
              <w:rPr>
                <w:rFonts w:ascii="Arial Narrow" w:hAnsi="Arial Narrow"/>
                <w:lang w:val="sr-Cyrl-CS"/>
              </w:rPr>
              <w:t xml:space="preserve"> 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47243E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AA56AA" w:rsidRPr="00C946BA" w14:paraId="13236A1C" w14:textId="77777777" w:rsidTr="00D37AD6">
        <w:tc>
          <w:tcPr>
            <w:tcW w:w="389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072018C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3294" w:type="dxa"/>
            <w:tcBorders>
              <w:top w:val="single" w:sz="18" w:space="0" w:color="auto"/>
            </w:tcBorders>
            <w:shd w:val="clear" w:color="auto" w:fill="auto"/>
          </w:tcPr>
          <w:p w14:paraId="40B23CCA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5304" w:type="dxa"/>
            <w:tcBorders>
              <w:top w:val="single" w:sz="18" w:space="0" w:color="auto"/>
            </w:tcBorders>
            <w:shd w:val="clear" w:color="auto" w:fill="auto"/>
          </w:tcPr>
          <w:p w14:paraId="10D2DE90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1966" w:type="dxa"/>
            <w:tcBorders>
              <w:top w:val="single" w:sz="18" w:space="0" w:color="auto"/>
            </w:tcBorders>
            <w:shd w:val="clear" w:color="auto" w:fill="auto"/>
          </w:tcPr>
          <w:p w14:paraId="04B0F13D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</w:tr>
      <w:tr w:rsidR="00AA56AA" w:rsidRPr="00C946BA" w14:paraId="01FAE815" w14:textId="77777777" w:rsidTr="00D37AD6">
        <w:tc>
          <w:tcPr>
            <w:tcW w:w="3895" w:type="dxa"/>
            <w:tcBorders>
              <w:top w:val="nil"/>
              <w:bottom w:val="nil"/>
            </w:tcBorders>
            <w:shd w:val="clear" w:color="auto" w:fill="auto"/>
          </w:tcPr>
          <w:p w14:paraId="50AA6972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3294" w:type="dxa"/>
            <w:shd w:val="clear" w:color="auto" w:fill="auto"/>
          </w:tcPr>
          <w:p w14:paraId="349C19E0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5304" w:type="dxa"/>
            <w:shd w:val="clear" w:color="auto" w:fill="auto"/>
          </w:tcPr>
          <w:p w14:paraId="63996995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14:paraId="0F7476B6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</w:tr>
      <w:tr w:rsidR="00AA56AA" w:rsidRPr="00C946BA" w14:paraId="008BA894" w14:textId="77777777" w:rsidTr="00D37AD6">
        <w:tc>
          <w:tcPr>
            <w:tcW w:w="3895" w:type="dxa"/>
            <w:tcBorders>
              <w:top w:val="nil"/>
            </w:tcBorders>
            <w:shd w:val="clear" w:color="auto" w:fill="auto"/>
          </w:tcPr>
          <w:p w14:paraId="11A61771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3294" w:type="dxa"/>
            <w:shd w:val="clear" w:color="auto" w:fill="auto"/>
          </w:tcPr>
          <w:p w14:paraId="2BDE0B2B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5304" w:type="dxa"/>
            <w:shd w:val="clear" w:color="auto" w:fill="auto"/>
          </w:tcPr>
          <w:p w14:paraId="005F352F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14:paraId="5F880744" w14:textId="77777777" w:rsidR="00AA56AA" w:rsidRPr="00C946BA" w:rsidRDefault="00AA56AA" w:rsidP="008A5F33">
            <w:pPr>
              <w:jc w:val="center"/>
              <w:rPr>
                <w:lang w:val="sr-Cyrl-CS"/>
              </w:rPr>
            </w:pPr>
          </w:p>
        </w:tc>
      </w:tr>
      <w:tr w:rsidR="00AA56AA" w:rsidRPr="00C946BA" w14:paraId="25D3C954" w14:textId="77777777" w:rsidTr="00D37AD6">
        <w:tc>
          <w:tcPr>
            <w:tcW w:w="124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8CEF4B6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  <w:r w:rsidRPr="00C946BA">
              <w:rPr>
                <w:rFonts w:ascii="Arial Narrow" w:hAnsi="Arial Narrow"/>
                <w:b/>
                <w:lang w:val="sr-Cyrl-CS"/>
              </w:rPr>
              <w:t xml:space="preserve">Укупно трошкова за </w:t>
            </w:r>
            <w:r w:rsidRPr="00C946BA">
              <w:rPr>
                <w:rFonts w:ascii="Arial Narrow" w:hAnsi="Arial Narrow"/>
                <w:b/>
              </w:rPr>
              <w:t>____</w:t>
            </w:r>
            <w:r w:rsidRPr="00C946BA">
              <w:rPr>
                <w:rFonts w:ascii="Arial Narrow" w:hAnsi="Arial Narrow"/>
                <w:b/>
                <w:lang w:val="sr-Cyrl-CS"/>
              </w:rPr>
              <w:t xml:space="preserve"> фазу у динарима:</w:t>
            </w:r>
            <w:r w:rsidRPr="00C946BA">
              <w:rPr>
                <w:rFonts w:ascii="Arial Narrow" w:hAnsi="Arial Narrow"/>
                <w:lang w:val="sr-Cyrl-CS"/>
              </w:rPr>
              <w:t xml:space="preserve"> 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68E8D6A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14:paraId="48DF64FC" w14:textId="77777777" w:rsidR="00AA56AA" w:rsidRPr="009A0321" w:rsidRDefault="00AA56AA" w:rsidP="00AA56AA">
      <w:pPr>
        <w:rPr>
          <w:sz w:val="16"/>
          <w:szCs w:val="16"/>
        </w:rPr>
      </w:pPr>
      <w:r w:rsidRPr="009A0321">
        <w:rPr>
          <w:sz w:val="16"/>
          <w:szCs w:val="16"/>
        </w:rPr>
        <w:t>_._._._._</w:t>
      </w:r>
    </w:p>
    <w:p w14:paraId="3D31E1FD" w14:textId="77777777" w:rsidR="00AA56AA" w:rsidRPr="009A0321" w:rsidRDefault="00AA56AA" w:rsidP="00AA56AA">
      <w:pPr>
        <w:rPr>
          <w:sz w:val="16"/>
          <w:szCs w:val="16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3"/>
        <w:gridCol w:w="1966"/>
      </w:tblGrid>
      <w:tr w:rsidR="00AA56AA" w:rsidRPr="00C946BA" w14:paraId="086FB3EC" w14:textId="77777777" w:rsidTr="00D37AD6">
        <w:tc>
          <w:tcPr>
            <w:tcW w:w="124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DB77F2D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C946BA">
              <w:rPr>
                <w:rFonts w:ascii="Arial Narrow" w:hAnsi="Arial Narrow"/>
                <w:b/>
                <w:lang w:val="sr-Cyrl-CS"/>
              </w:rPr>
              <w:t>Укупно: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396BA23" w14:textId="77777777" w:rsidR="00AA56AA" w:rsidRPr="00C946BA" w:rsidRDefault="00AA56AA" w:rsidP="008A5F33">
            <w:pPr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</w:tr>
    </w:tbl>
    <w:p w14:paraId="40562B18" w14:textId="77777777" w:rsidR="00AA56AA" w:rsidRDefault="00AA56AA" w:rsidP="00AA56AA">
      <w:pPr>
        <w:jc w:val="both"/>
        <w:rPr>
          <w:lang w:val="sr-Cyrl-CS"/>
        </w:rPr>
      </w:pPr>
    </w:p>
    <w:p w14:paraId="44C000B3" w14:textId="77777777" w:rsidR="00AA56AA" w:rsidRPr="00C8202D" w:rsidRDefault="00AA56AA" w:rsidP="00AA56AA">
      <w:pPr>
        <w:jc w:val="both"/>
        <w:rPr>
          <w:smallCaps/>
        </w:rPr>
      </w:pPr>
      <w:proofErr w:type="spellStart"/>
      <w:r w:rsidRPr="009A0321">
        <w:rPr>
          <w:smallCaps/>
        </w:rPr>
        <w:t>Табела</w:t>
      </w:r>
      <w:proofErr w:type="spellEnd"/>
      <w:r w:rsidRPr="009A0321">
        <w:rPr>
          <w:smallCaps/>
        </w:rPr>
        <w:t xml:space="preserve"> 4. – </w:t>
      </w:r>
      <w:proofErr w:type="spellStart"/>
      <w:r w:rsidRPr="009A0321">
        <w:rPr>
          <w:smallCaps/>
        </w:rPr>
        <w:t>Листа</w:t>
      </w:r>
      <w:proofErr w:type="spellEnd"/>
      <w:r w:rsidRPr="009A0321">
        <w:rPr>
          <w:smallCaps/>
        </w:rPr>
        <w:t xml:space="preserve"> </w:t>
      </w:r>
      <w:proofErr w:type="spellStart"/>
      <w:r w:rsidRPr="009A0321">
        <w:rPr>
          <w:smallCaps/>
        </w:rPr>
        <w:t>планираних</w:t>
      </w:r>
      <w:proofErr w:type="spellEnd"/>
      <w:r w:rsidRPr="009A0321">
        <w:rPr>
          <w:smallCaps/>
        </w:rPr>
        <w:t xml:space="preserve"> </w:t>
      </w:r>
      <w:proofErr w:type="spellStart"/>
      <w:r w:rsidRPr="009A0321">
        <w:rPr>
          <w:smallCaps/>
        </w:rPr>
        <w:t>учесника</w:t>
      </w:r>
      <w:proofErr w:type="spellEnd"/>
      <w:r>
        <w:rPr>
          <w:smallCaps/>
        </w:rPr>
        <w:t xml:space="preserve"> у </w:t>
      </w:r>
      <w:proofErr w:type="spellStart"/>
      <w:r>
        <w:rPr>
          <w:smallCaps/>
        </w:rPr>
        <w:t>пројекту</w:t>
      </w:r>
      <w:proofErr w:type="spellEnd"/>
    </w:p>
    <w:p w14:paraId="14E7A9B9" w14:textId="77777777" w:rsidR="00AA56AA" w:rsidRDefault="00AA56AA" w:rsidP="00AA56AA">
      <w:pPr>
        <w:jc w:val="both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584"/>
        <w:gridCol w:w="2364"/>
        <w:gridCol w:w="2128"/>
      </w:tblGrid>
      <w:tr w:rsidR="00AA56AA" w:rsidRPr="00C946BA" w14:paraId="56E72376" w14:textId="77777777" w:rsidTr="008A5F33">
        <w:tc>
          <w:tcPr>
            <w:tcW w:w="3828" w:type="dxa"/>
            <w:shd w:val="clear" w:color="auto" w:fill="auto"/>
            <w:vAlign w:val="center"/>
          </w:tcPr>
          <w:p w14:paraId="1666D7C1" w14:textId="77777777" w:rsidR="00AA56AA" w:rsidRPr="00C946BA" w:rsidRDefault="00AA56AA" w:rsidP="008A5F33">
            <w:pPr>
              <w:ind w:left="720" w:hanging="720"/>
              <w:jc w:val="center"/>
              <w:rPr>
                <w:rFonts w:ascii="Arial Narrow" w:hAnsi="Arial Narrow" w:cs="Arial"/>
                <w:b/>
                <w:lang w:val="it-IT"/>
              </w:rPr>
            </w:pPr>
            <w:r w:rsidRPr="00C946BA">
              <w:rPr>
                <w:rFonts w:ascii="Arial Narrow" w:hAnsi="Arial Narrow" w:cs="Arial"/>
                <w:b/>
                <w:lang w:val="sr-Cyrl-CS"/>
              </w:rPr>
              <w:t>И</w:t>
            </w:r>
            <w:r w:rsidRPr="00C946BA">
              <w:rPr>
                <w:rFonts w:ascii="Arial Narrow" w:hAnsi="Arial Narrow" w:cs="Arial"/>
                <w:b/>
                <w:lang w:val="it-IT"/>
              </w:rPr>
              <w:t>ме и презиме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26FCDC6" w14:textId="77777777" w:rsidR="00AA56AA" w:rsidRPr="00C946BA" w:rsidRDefault="00AA56AA" w:rsidP="008A5F33">
            <w:pPr>
              <w:jc w:val="center"/>
              <w:rPr>
                <w:rFonts w:ascii="Arial Narrow" w:hAnsi="Arial Narrow" w:cs="Arial"/>
                <w:b/>
                <w:lang w:val="it-IT"/>
              </w:rPr>
            </w:pPr>
            <w:r w:rsidRPr="00C946BA">
              <w:rPr>
                <w:rFonts w:ascii="Arial Narrow" w:hAnsi="Arial Narrow" w:cs="Arial"/>
                <w:b/>
                <w:lang w:val="sr-Cyrl-CS"/>
              </w:rPr>
              <w:t>О</w:t>
            </w:r>
            <w:r w:rsidRPr="00C946BA">
              <w:rPr>
                <w:rFonts w:ascii="Arial Narrow" w:hAnsi="Arial Narrow" w:cs="Arial"/>
                <w:b/>
                <w:lang w:val="it-IT"/>
              </w:rPr>
              <w:t>рганизација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5E36C" w14:textId="77777777" w:rsidR="00AA56AA" w:rsidRPr="00C946BA" w:rsidRDefault="00AA56AA" w:rsidP="008A5F33">
            <w:pPr>
              <w:jc w:val="center"/>
              <w:rPr>
                <w:rFonts w:ascii="Arial Narrow" w:hAnsi="Arial Narrow" w:cs="Arial"/>
                <w:b/>
                <w:lang w:val="it-IT"/>
              </w:rPr>
            </w:pPr>
            <w:r w:rsidRPr="00C946BA">
              <w:rPr>
                <w:rFonts w:ascii="Arial Narrow" w:hAnsi="Arial Narrow" w:cs="Arial"/>
                <w:b/>
              </w:rPr>
              <w:t>З</w:t>
            </w:r>
            <w:r w:rsidRPr="00C946BA">
              <w:rPr>
                <w:rFonts w:ascii="Arial Narrow" w:hAnsi="Arial Narrow" w:cs="Arial"/>
                <w:b/>
                <w:lang w:val="it-IT"/>
              </w:rPr>
              <w:t>ва</w:t>
            </w:r>
            <w:r w:rsidRPr="00C946BA">
              <w:rPr>
                <w:rFonts w:ascii="Arial Narrow" w:hAnsi="Arial Narrow" w:cs="Arial"/>
                <w:b/>
                <w:lang w:val="sr-Cyrl-CS"/>
              </w:rPr>
              <w:t>ње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C626C72" w14:textId="77777777" w:rsidR="00AA56AA" w:rsidRPr="00C946BA" w:rsidRDefault="00AA56AA" w:rsidP="008A5F33">
            <w:pPr>
              <w:jc w:val="center"/>
              <w:rPr>
                <w:rFonts w:ascii="Arial Narrow" w:hAnsi="Arial Narrow" w:cs="Arial"/>
                <w:b/>
                <w:lang w:val="it-IT"/>
              </w:rPr>
            </w:pPr>
            <w:r w:rsidRPr="00C946BA">
              <w:rPr>
                <w:rFonts w:ascii="Arial Narrow" w:hAnsi="Arial Narrow" w:cs="Arial"/>
                <w:b/>
                <w:lang w:val="it-IT"/>
              </w:rPr>
              <w:t>Планиран</w:t>
            </w:r>
            <w:r w:rsidRPr="00C946BA">
              <w:rPr>
                <w:rFonts w:ascii="Arial Narrow" w:hAnsi="Arial Narrow" w:cs="Arial"/>
                <w:b/>
                <w:lang w:val="sr-Cyrl-CS"/>
              </w:rPr>
              <w:t>и</w:t>
            </w:r>
            <w:r w:rsidRPr="00C946BA">
              <w:rPr>
                <w:rFonts w:ascii="Arial Narrow" w:hAnsi="Arial Narrow" w:cs="Arial"/>
                <w:b/>
                <w:lang w:val="it-IT"/>
              </w:rPr>
              <w:t xml:space="preserve"> број месеци</w:t>
            </w:r>
          </w:p>
        </w:tc>
      </w:tr>
      <w:tr w:rsidR="00AA56AA" w:rsidRPr="00C946BA" w14:paraId="010ED7C0" w14:textId="77777777" w:rsidTr="008A5F33">
        <w:tc>
          <w:tcPr>
            <w:tcW w:w="3828" w:type="dxa"/>
            <w:shd w:val="clear" w:color="auto" w:fill="auto"/>
          </w:tcPr>
          <w:p w14:paraId="7C483BBB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7A287B47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7E0E46DA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04C12757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  <w:tr w:rsidR="00AA56AA" w:rsidRPr="00C946BA" w14:paraId="5600511F" w14:textId="77777777" w:rsidTr="008A5F33">
        <w:tc>
          <w:tcPr>
            <w:tcW w:w="3828" w:type="dxa"/>
            <w:shd w:val="clear" w:color="auto" w:fill="auto"/>
          </w:tcPr>
          <w:p w14:paraId="31779B7F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54951A33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771AEB4E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5EC21083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  <w:tr w:rsidR="00AA56AA" w:rsidRPr="00C946BA" w14:paraId="64266EBA" w14:textId="77777777" w:rsidTr="008A5F33">
        <w:tc>
          <w:tcPr>
            <w:tcW w:w="3828" w:type="dxa"/>
            <w:shd w:val="clear" w:color="auto" w:fill="auto"/>
          </w:tcPr>
          <w:p w14:paraId="653502CD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3DB96BEF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0D6E742A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616B158B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  <w:tr w:rsidR="00AA56AA" w:rsidRPr="00C946BA" w14:paraId="78EA116B" w14:textId="77777777" w:rsidTr="008A5F33">
        <w:tc>
          <w:tcPr>
            <w:tcW w:w="3828" w:type="dxa"/>
            <w:shd w:val="clear" w:color="auto" w:fill="auto"/>
          </w:tcPr>
          <w:p w14:paraId="3172D1BA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1CE4A596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0AB13D3E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4C872D84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  <w:tr w:rsidR="00AA56AA" w:rsidRPr="00C946BA" w14:paraId="0BC324B0" w14:textId="77777777" w:rsidTr="008A5F33">
        <w:tc>
          <w:tcPr>
            <w:tcW w:w="3828" w:type="dxa"/>
            <w:shd w:val="clear" w:color="auto" w:fill="auto"/>
          </w:tcPr>
          <w:p w14:paraId="46AB285D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2F38403E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1C0556CE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13DFCCDE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  <w:tr w:rsidR="00AA56AA" w:rsidRPr="00C946BA" w14:paraId="51C7B8D3" w14:textId="77777777" w:rsidTr="008A5F33">
        <w:tc>
          <w:tcPr>
            <w:tcW w:w="3828" w:type="dxa"/>
            <w:shd w:val="clear" w:color="auto" w:fill="auto"/>
          </w:tcPr>
          <w:p w14:paraId="586324B7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6E8463D5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67F6DD09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048A8973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  <w:tr w:rsidR="00AA56AA" w:rsidRPr="00C946BA" w14:paraId="5DB65641" w14:textId="77777777" w:rsidTr="008A5F33">
        <w:tc>
          <w:tcPr>
            <w:tcW w:w="3828" w:type="dxa"/>
            <w:shd w:val="clear" w:color="auto" w:fill="auto"/>
          </w:tcPr>
          <w:p w14:paraId="760A4B65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4677" w:type="dxa"/>
            <w:shd w:val="clear" w:color="auto" w:fill="auto"/>
          </w:tcPr>
          <w:p w14:paraId="03FB4C3E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410" w:type="dxa"/>
            <w:shd w:val="clear" w:color="auto" w:fill="auto"/>
          </w:tcPr>
          <w:p w14:paraId="5AA8A563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  <w:tc>
          <w:tcPr>
            <w:tcW w:w="2153" w:type="dxa"/>
            <w:shd w:val="clear" w:color="auto" w:fill="auto"/>
          </w:tcPr>
          <w:p w14:paraId="12DDB004" w14:textId="77777777" w:rsidR="00AA56AA" w:rsidRPr="00C946BA" w:rsidRDefault="00AA56AA" w:rsidP="008A5F33">
            <w:pPr>
              <w:pStyle w:val="BodyText"/>
              <w:spacing w:after="0"/>
              <w:rPr>
                <w:smallCaps/>
                <w:lang w:val="sr-Latn-BA"/>
              </w:rPr>
            </w:pPr>
          </w:p>
        </w:tc>
      </w:tr>
    </w:tbl>
    <w:p w14:paraId="3717DC6C" w14:textId="77777777" w:rsidR="00AA56AA" w:rsidRDefault="00AA56AA" w:rsidP="00AA56AA">
      <w:pPr>
        <w:jc w:val="both"/>
        <w:rPr>
          <w:lang w:val="sr-Cyrl-CS"/>
        </w:rPr>
      </w:pPr>
    </w:p>
    <w:p w14:paraId="296FE8C9" w14:textId="77777777" w:rsidR="00AA56AA" w:rsidRPr="00626722" w:rsidRDefault="00AA56AA" w:rsidP="00AA56AA">
      <w:pPr>
        <w:jc w:val="both"/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Cyrl-CS"/>
        </w:rPr>
        <w:t>Листа треба да у</w:t>
      </w:r>
      <w:r w:rsidRPr="00A56BB1">
        <w:rPr>
          <w:rFonts w:ascii="Arial Narrow" w:hAnsi="Arial Narrow"/>
          <w:lang w:val="sr-Cyrl-CS"/>
        </w:rPr>
        <w:t>ључ</w:t>
      </w:r>
      <w:r>
        <w:rPr>
          <w:rFonts w:ascii="Arial Narrow" w:hAnsi="Arial Narrow"/>
          <w:lang w:val="sr-Cyrl-CS"/>
        </w:rPr>
        <w:t>и</w:t>
      </w:r>
      <w:r w:rsidRPr="00A56BB1">
        <w:rPr>
          <w:rFonts w:ascii="Arial Narrow" w:hAnsi="Arial Narrow"/>
          <w:lang w:val="sr-Cyrl-CS"/>
        </w:rPr>
        <w:t xml:space="preserve"> и техничка лица</w:t>
      </w:r>
    </w:p>
    <w:p w14:paraId="454240C9" w14:textId="77777777" w:rsidR="00AA56AA" w:rsidRDefault="00AA56AA" w:rsidP="00AA56AA">
      <w:pPr>
        <w:jc w:val="both"/>
        <w:rPr>
          <w:lang w:val="sr-Cyrl-CS"/>
        </w:rPr>
      </w:pPr>
    </w:p>
    <w:p w14:paraId="19BC29BA" w14:textId="77777777" w:rsidR="00AA56AA" w:rsidRDefault="00AA56AA" w:rsidP="00AA56AA">
      <w:pPr>
        <w:jc w:val="both"/>
        <w:rPr>
          <w:lang w:val="sr-Cyrl-CS"/>
        </w:rPr>
      </w:pPr>
    </w:p>
    <w:p w14:paraId="62997BB7" w14:textId="77777777" w:rsidR="00AA56AA" w:rsidRDefault="00AA56AA" w:rsidP="00AA56AA">
      <w:pPr>
        <w:jc w:val="both"/>
        <w:rPr>
          <w:lang w:val="sr-Cyrl-CS"/>
        </w:rPr>
      </w:pPr>
    </w:p>
    <w:p w14:paraId="352C0FB2" w14:textId="77777777" w:rsidR="00AA56AA" w:rsidRDefault="00AA56AA" w:rsidP="00AA56AA">
      <w:pPr>
        <w:jc w:val="both"/>
        <w:rPr>
          <w:lang w:val="sr-Cyrl-CS"/>
        </w:rPr>
        <w:sectPr w:rsidR="00AA56AA" w:rsidSect="00B133DB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662EEEF" w14:textId="7A3B2AD1" w:rsidR="00835D6B" w:rsidRDefault="00835D6B" w:rsidP="00835D6B">
      <w:pPr>
        <w:jc w:val="right"/>
        <w:rPr>
          <w:lang w:val="ru-RU"/>
        </w:rPr>
      </w:pPr>
      <w:r>
        <w:rPr>
          <w:lang w:val="ru-RU"/>
        </w:rPr>
        <w:lastRenderedPageBreak/>
        <w:t>Образац 2</w:t>
      </w:r>
    </w:p>
    <w:p w14:paraId="4AE68CDC" w14:textId="77777777" w:rsidR="00F3197A" w:rsidRDefault="00F3197A" w:rsidP="00F3197A">
      <w:pPr>
        <w:rPr>
          <w:lang w:val="ru-RU"/>
        </w:rPr>
      </w:pPr>
    </w:p>
    <w:p w14:paraId="4C754DC5" w14:textId="77777777" w:rsidR="00AA56AA" w:rsidRDefault="00AA56AA" w:rsidP="00AA56A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ОБРАЗАЦ </w:t>
      </w:r>
      <w:r w:rsidRPr="00414831">
        <w:rPr>
          <w:b/>
          <w:lang w:val="sr-Cyrl-CS"/>
        </w:rPr>
        <w:t xml:space="preserve">ЗА ОЦЕНУ </w:t>
      </w:r>
      <w:r>
        <w:rPr>
          <w:b/>
          <w:lang w:val="sr-Cyrl-CS"/>
        </w:rPr>
        <w:t>ПРИЈАВА</w:t>
      </w:r>
    </w:p>
    <w:p w14:paraId="4B355DA6" w14:textId="77777777" w:rsidR="00AA56AA" w:rsidRDefault="00AA56AA" w:rsidP="00AA56AA">
      <w:pPr>
        <w:jc w:val="center"/>
        <w:rPr>
          <w:b/>
          <w:lang w:val="sr-Cyrl-CS"/>
        </w:rPr>
      </w:pPr>
    </w:p>
    <w:tbl>
      <w:tblPr>
        <w:tblW w:w="91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73"/>
        <w:gridCol w:w="2594"/>
      </w:tblGrid>
      <w:tr w:rsidR="00AA56AA" w:rsidRPr="00861D18" w14:paraId="1FDF23D4" w14:textId="77777777" w:rsidTr="001354F8">
        <w:trPr>
          <w:trHeight w:val="480"/>
          <w:tblCellSpacing w:w="20" w:type="dxa"/>
          <w:jc w:val="center"/>
        </w:trPr>
        <w:tc>
          <w:tcPr>
            <w:tcW w:w="6483" w:type="dxa"/>
            <w:shd w:val="clear" w:color="auto" w:fill="D9D9D9"/>
            <w:noWrap/>
            <w:vAlign w:val="center"/>
            <w:hideMark/>
          </w:tcPr>
          <w:p w14:paraId="59569666" w14:textId="77777777" w:rsidR="00AA56AA" w:rsidRPr="00861D18" w:rsidRDefault="00AA56AA" w:rsidP="008A5F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Елементи</w:t>
            </w:r>
            <w:proofErr w:type="spellEnd"/>
            <w:r w:rsidRPr="00861D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који</w:t>
            </w:r>
            <w:proofErr w:type="spellEnd"/>
            <w:r w:rsidRPr="00861D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се</w:t>
            </w:r>
            <w:proofErr w:type="spellEnd"/>
            <w:r w:rsidRPr="00861D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бодују</w:t>
            </w:r>
            <w:proofErr w:type="spellEnd"/>
          </w:p>
        </w:tc>
        <w:tc>
          <w:tcPr>
            <w:tcW w:w="2564" w:type="dxa"/>
            <w:shd w:val="clear" w:color="auto" w:fill="D9D9D9"/>
            <w:vAlign w:val="center"/>
          </w:tcPr>
          <w:p w14:paraId="69D4B2E0" w14:textId="77777777" w:rsidR="00AA56AA" w:rsidRPr="00663DC7" w:rsidRDefault="00AA56AA" w:rsidP="008A5F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755178BC" w14:textId="77777777" w:rsidTr="00F3197A">
        <w:trPr>
          <w:trHeight w:val="541"/>
          <w:tblCellSpacing w:w="20" w:type="dxa"/>
          <w:jc w:val="center"/>
        </w:trPr>
        <w:tc>
          <w:tcPr>
            <w:tcW w:w="9087" w:type="dxa"/>
            <w:gridSpan w:val="2"/>
            <w:shd w:val="clear" w:color="auto" w:fill="EEECE1" w:themeFill="background2"/>
            <w:vAlign w:val="center"/>
          </w:tcPr>
          <w:p w14:paraId="4E6E376F" w14:textId="77777777" w:rsidR="00AA56AA" w:rsidRDefault="00AA56AA" w:rsidP="00F31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ОПШТИ КРИТЕРИЈУМИ</w:t>
            </w:r>
          </w:p>
        </w:tc>
      </w:tr>
      <w:tr w:rsidR="00AA56AA" w:rsidRPr="00861D18" w14:paraId="3AC0D38D" w14:textId="77777777" w:rsidTr="001354F8">
        <w:trPr>
          <w:trHeight w:val="113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  <w:hideMark/>
          </w:tcPr>
          <w:p w14:paraId="5191B537" w14:textId="77777777" w:rsidR="00AA56AA" w:rsidRPr="00707546" w:rsidRDefault="00AA56AA" w:rsidP="008A5F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7546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ли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су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јасно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дефинисане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све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фазе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пројекта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очекивани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резултати</w:t>
            </w:r>
            <w:proofErr w:type="spellEnd"/>
          </w:p>
        </w:tc>
        <w:tc>
          <w:tcPr>
            <w:tcW w:w="2564" w:type="dxa"/>
            <w:vAlign w:val="center"/>
          </w:tcPr>
          <w:p w14:paraId="5DE1CEA1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51C065F5" w14:textId="77777777" w:rsidTr="001354F8">
        <w:trPr>
          <w:trHeight w:val="58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128092A1" w14:textId="77777777" w:rsidR="00AA56AA" w:rsidRPr="00707546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6985EC20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AA56AA" w:rsidRPr="00861D18" w14:paraId="6A0BE717" w14:textId="77777777" w:rsidTr="001354F8">
        <w:trPr>
          <w:trHeight w:val="74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5D145C24" w14:textId="77777777" w:rsidR="00AA56AA" w:rsidRPr="00861D18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711FBFBF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AA56AA" w:rsidRPr="00861D18" w14:paraId="467D4622" w14:textId="77777777" w:rsidTr="001354F8">
        <w:trPr>
          <w:trHeight w:val="66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  <w:hideMark/>
          </w:tcPr>
          <w:p w14:paraId="65AD3BFD" w14:textId="77777777" w:rsidR="00AA56AA" w:rsidRPr="00707546" w:rsidRDefault="00AA56AA" w:rsidP="008A5F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7546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ли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је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прихватљива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наведена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месецима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 и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време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трајање</w:t>
            </w:r>
            <w:proofErr w:type="spellEnd"/>
            <w:r w:rsidRPr="007075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7546">
              <w:rPr>
                <w:color w:val="000000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2564" w:type="dxa"/>
            <w:vAlign w:val="center"/>
          </w:tcPr>
          <w:p w14:paraId="41E3428F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02CD804F" w14:textId="77777777" w:rsidTr="001354F8">
        <w:trPr>
          <w:trHeight w:val="66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4EF86C8E" w14:textId="77777777" w:rsidR="00AA56AA" w:rsidRPr="00707546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2B695423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AA56AA" w:rsidRPr="00861D18" w14:paraId="5C2834EF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20C01604" w14:textId="77777777" w:rsidR="00AA56AA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04195D98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AA56AA" w:rsidRPr="00861D18" w14:paraId="31D5E622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0D838ED1" w14:textId="77777777" w:rsidR="00AA56AA" w:rsidRPr="00E43152" w:rsidRDefault="00AA56AA" w:rsidP="008A5F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3152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ли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је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прихватљива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наведена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оправданост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организација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укључених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пројекат</w:t>
            </w:r>
            <w:proofErr w:type="spellEnd"/>
          </w:p>
        </w:tc>
        <w:tc>
          <w:tcPr>
            <w:tcW w:w="2564" w:type="dxa"/>
            <w:vAlign w:val="center"/>
          </w:tcPr>
          <w:p w14:paraId="0B0AA12D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2F446647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75EA7553" w14:textId="77777777" w:rsidR="00AA56AA" w:rsidRPr="00E43152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EA3DC3A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AA56AA" w:rsidRPr="00861D18" w14:paraId="51470936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6E147706" w14:textId="77777777" w:rsidR="00AA56AA" w:rsidRPr="00481304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22271B17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AA56AA" w:rsidRPr="00861D18" w14:paraId="247AA2EA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2D393DE0" w14:textId="77777777" w:rsidR="00AA56AA" w:rsidRPr="00E43152" w:rsidRDefault="00AA56AA" w:rsidP="008A5F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3152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ли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је</w:t>
            </w:r>
            <w:proofErr w:type="spellEnd"/>
            <w:r w:rsidR="00CB5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56B2">
              <w:rPr>
                <w:color w:val="000000"/>
                <w:sz w:val="22"/>
                <w:szCs w:val="22"/>
              </w:rPr>
              <w:t>приложена</w:t>
            </w:r>
            <w:proofErr w:type="spellEnd"/>
            <w:r w:rsidR="00CB5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56B2">
              <w:rPr>
                <w:color w:val="000000"/>
                <w:sz w:val="22"/>
                <w:szCs w:val="22"/>
              </w:rPr>
              <w:t>јасна</w:t>
            </w:r>
            <w:proofErr w:type="spellEnd"/>
            <w:r w:rsidR="00CB5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56B2">
              <w:rPr>
                <w:color w:val="000000"/>
                <w:sz w:val="22"/>
                <w:szCs w:val="22"/>
              </w:rPr>
              <w:t>спецификација</w:t>
            </w:r>
            <w:proofErr w:type="spellEnd"/>
            <w:r w:rsidR="00CB5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трошкова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фазама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43152">
              <w:rPr>
                <w:color w:val="000000"/>
                <w:sz w:val="22"/>
                <w:szCs w:val="22"/>
              </w:rPr>
              <w:t>активностима</w:t>
            </w:r>
            <w:proofErr w:type="spellEnd"/>
            <w:r w:rsidRPr="00E4315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  <w:vAlign w:val="center"/>
          </w:tcPr>
          <w:p w14:paraId="08078B60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77632B0E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hideMark/>
          </w:tcPr>
          <w:p w14:paraId="0FC8B7F6" w14:textId="77777777" w:rsidR="00AA56AA" w:rsidRPr="001F3B1F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224620C0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AA56AA" w:rsidRPr="00861D18" w14:paraId="2A9299FE" w14:textId="77777777" w:rsidTr="001354F8">
        <w:trPr>
          <w:trHeight w:val="94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hideMark/>
          </w:tcPr>
          <w:p w14:paraId="3277B8F7" w14:textId="77777777" w:rsidR="00AA56AA" w:rsidRPr="00861D18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5FF9F64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AA56AA" w:rsidRPr="00861D18" w14:paraId="591F1B6E" w14:textId="77777777" w:rsidTr="00F3197A">
        <w:trPr>
          <w:trHeight w:val="576"/>
          <w:tblCellSpacing w:w="20" w:type="dxa"/>
          <w:jc w:val="center"/>
        </w:trPr>
        <w:tc>
          <w:tcPr>
            <w:tcW w:w="9087" w:type="dxa"/>
            <w:gridSpan w:val="2"/>
            <w:shd w:val="clear" w:color="auto" w:fill="EEECE1" w:themeFill="background2"/>
            <w:vAlign w:val="center"/>
          </w:tcPr>
          <w:p w14:paraId="552A76DF" w14:textId="77777777" w:rsidR="00AA56AA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КРИТЕРИЈУМИ ЗА ПЛАНИРАНА ФИНАНСИЈСКА СРЕДСТВА</w:t>
            </w:r>
          </w:p>
        </w:tc>
      </w:tr>
      <w:tr w:rsidR="00AA56AA" w:rsidRPr="00861D18" w14:paraId="11D22F26" w14:textId="77777777" w:rsidTr="001354F8">
        <w:trPr>
          <w:trHeight w:val="56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  <w:hideMark/>
          </w:tcPr>
          <w:p w14:paraId="196C43AC" w14:textId="77777777" w:rsidR="00AA56AA" w:rsidRPr="00481304" w:rsidRDefault="00AA56AA" w:rsidP="008A5F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1304">
              <w:rPr>
                <w:color w:val="000000"/>
                <w:sz w:val="22"/>
                <w:szCs w:val="22"/>
              </w:rPr>
              <w:t>Трошкови</w:t>
            </w:r>
            <w:proofErr w:type="spellEnd"/>
            <w:r w:rsidRPr="004813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304">
              <w:rPr>
                <w:color w:val="000000"/>
                <w:sz w:val="22"/>
                <w:szCs w:val="22"/>
              </w:rPr>
              <w:t>ангажовања</w:t>
            </w:r>
            <w:proofErr w:type="spellEnd"/>
            <w:r w:rsidRPr="004813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304">
              <w:rPr>
                <w:color w:val="000000"/>
                <w:sz w:val="22"/>
                <w:szCs w:val="22"/>
              </w:rPr>
              <w:t>радне</w:t>
            </w:r>
            <w:proofErr w:type="spellEnd"/>
            <w:r w:rsidRPr="004813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304">
              <w:rPr>
                <w:color w:val="000000"/>
                <w:sz w:val="22"/>
                <w:szCs w:val="22"/>
              </w:rPr>
              <w:t>снаге</w:t>
            </w:r>
            <w:proofErr w:type="spellEnd"/>
          </w:p>
          <w:p w14:paraId="696CE8DC" w14:textId="77777777" w:rsidR="00AA56AA" w:rsidRDefault="00AA56AA" w:rsidP="008A5F33">
            <w:pPr>
              <w:rPr>
                <w:color w:val="000000"/>
                <w:sz w:val="22"/>
                <w:szCs w:val="22"/>
              </w:rPr>
            </w:pPr>
            <w:r w:rsidRPr="0048130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81304">
              <w:rPr>
                <w:color w:val="000000"/>
                <w:sz w:val="22"/>
                <w:szCs w:val="22"/>
              </w:rPr>
              <w:t>накнаде</w:t>
            </w:r>
            <w:proofErr w:type="spellEnd"/>
            <w:r w:rsidRPr="004813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304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813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304"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Pr="004813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64" w:type="dxa"/>
            <w:vAlign w:val="center"/>
          </w:tcPr>
          <w:p w14:paraId="122E35CA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152F6FE8" w14:textId="77777777" w:rsidTr="001354F8">
        <w:trPr>
          <w:trHeight w:val="56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47677116" w14:textId="77777777" w:rsidR="00AA56AA" w:rsidRPr="001F3B1F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666A403E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AA56AA" w:rsidRPr="00861D18" w14:paraId="571218A4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57E4C18A" w14:textId="77777777" w:rsidR="00AA56AA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7DE1B60D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1354F8" w:rsidRPr="00861D18" w14:paraId="6BF115B4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139926BF" w14:textId="77777777" w:rsidR="00F3197A" w:rsidRDefault="00F3197A" w:rsidP="003115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Путни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трошкови</w:t>
            </w:r>
            <w:proofErr w:type="spellEnd"/>
          </w:p>
        </w:tc>
        <w:tc>
          <w:tcPr>
            <w:tcW w:w="2564" w:type="dxa"/>
            <w:vAlign w:val="center"/>
          </w:tcPr>
          <w:p w14:paraId="75703012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1354F8" w:rsidRPr="00861D18" w14:paraId="100C1FCB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1ADA7B47" w14:textId="77777777" w:rsidR="00F3197A" w:rsidRDefault="00F3197A" w:rsidP="0031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4AB80106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1354F8" w:rsidRPr="00861D18" w14:paraId="3E3C4C33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3C2C75B4" w14:textId="77777777" w:rsidR="00F3197A" w:rsidRPr="00481304" w:rsidRDefault="00F3197A" w:rsidP="0031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0AC54C2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AA56AA" w:rsidRPr="00861D18" w14:paraId="6658D10B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6C483899" w14:textId="77777777" w:rsidR="00AA56AA" w:rsidRPr="00481304" w:rsidRDefault="00AA56AA" w:rsidP="008A5F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1304">
              <w:rPr>
                <w:color w:val="000000"/>
                <w:sz w:val="22"/>
                <w:szCs w:val="22"/>
              </w:rPr>
              <w:t>Трошкови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набавке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опреме</w:t>
            </w:r>
            <w:proofErr w:type="spellEnd"/>
          </w:p>
        </w:tc>
        <w:tc>
          <w:tcPr>
            <w:tcW w:w="2564" w:type="dxa"/>
            <w:vAlign w:val="center"/>
          </w:tcPr>
          <w:p w14:paraId="29B02A70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AA56AA" w:rsidRPr="00861D18" w14:paraId="1E36B598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78588256" w14:textId="77777777" w:rsidR="00AA56AA" w:rsidRPr="00861D18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768D1A4B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AA56AA" w:rsidRPr="00861D18" w14:paraId="22D19B5E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33E155EC" w14:textId="77777777" w:rsidR="00AA56AA" w:rsidRPr="000213DB" w:rsidRDefault="00AA56AA" w:rsidP="008A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66AA0012" w14:textId="77777777" w:rsidR="00AA56AA" w:rsidRPr="00861D18" w:rsidRDefault="00AA56AA" w:rsidP="008A5F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2F6D20" w:rsidRPr="002F6D20" w14:paraId="0D826A0D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  <w:hideMark/>
          </w:tcPr>
          <w:p w14:paraId="5E421D0B" w14:textId="77777777" w:rsidR="00AA56AA" w:rsidRPr="00BF3D75" w:rsidRDefault="00AA56AA" w:rsidP="00563208">
            <w:pPr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Трошкови</w:t>
            </w:r>
            <w:proofErr w:type="spellEnd"/>
            <w:r w:rsidRPr="00BF3D75">
              <w:rPr>
                <w:sz w:val="22"/>
                <w:szCs w:val="22"/>
              </w:rPr>
              <w:t xml:space="preserve"> </w:t>
            </w:r>
            <w:proofErr w:type="spellStart"/>
            <w:r w:rsidRPr="00BF3D75">
              <w:rPr>
                <w:sz w:val="22"/>
                <w:szCs w:val="22"/>
              </w:rPr>
              <w:t>набавке</w:t>
            </w:r>
            <w:proofErr w:type="spellEnd"/>
            <w:r w:rsidRPr="00BF3D75">
              <w:rPr>
                <w:sz w:val="22"/>
                <w:szCs w:val="22"/>
              </w:rPr>
              <w:t xml:space="preserve"> </w:t>
            </w:r>
            <w:proofErr w:type="spellStart"/>
            <w:r w:rsidRPr="00BF3D75">
              <w:rPr>
                <w:sz w:val="22"/>
                <w:szCs w:val="22"/>
              </w:rPr>
              <w:t>хемикалија</w:t>
            </w:r>
            <w:proofErr w:type="spellEnd"/>
          </w:p>
        </w:tc>
        <w:tc>
          <w:tcPr>
            <w:tcW w:w="2564" w:type="dxa"/>
            <w:vAlign w:val="center"/>
          </w:tcPr>
          <w:p w14:paraId="29611C2B" w14:textId="77777777" w:rsidR="00AA56AA" w:rsidRPr="00BF3D75" w:rsidRDefault="00AA56AA" w:rsidP="008A5F33">
            <w:pPr>
              <w:jc w:val="center"/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неусклађено</w:t>
            </w:r>
            <w:proofErr w:type="spellEnd"/>
            <w:r w:rsidRPr="00BF3D75">
              <w:rPr>
                <w:sz w:val="22"/>
                <w:szCs w:val="22"/>
              </w:rPr>
              <w:t xml:space="preserve"> / 0 </w:t>
            </w:r>
            <w:proofErr w:type="spellStart"/>
            <w:r w:rsidRPr="00BF3D75">
              <w:rPr>
                <w:sz w:val="22"/>
                <w:szCs w:val="22"/>
              </w:rPr>
              <w:t>бодова</w:t>
            </w:r>
            <w:proofErr w:type="spellEnd"/>
          </w:p>
        </w:tc>
      </w:tr>
      <w:tr w:rsidR="002F6D20" w:rsidRPr="002F6D20" w14:paraId="36F3AC9C" w14:textId="77777777" w:rsidTr="001354F8">
        <w:trPr>
          <w:trHeight w:val="72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5F2B32B0" w14:textId="77777777" w:rsidR="00AA56AA" w:rsidRPr="00BF3D75" w:rsidRDefault="00AA56AA" w:rsidP="008A5F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7446C19" w14:textId="77777777" w:rsidR="00AA56AA" w:rsidRPr="00BF3D75" w:rsidRDefault="00AA56AA" w:rsidP="008A5F33">
            <w:pPr>
              <w:jc w:val="center"/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делимично</w:t>
            </w:r>
            <w:proofErr w:type="spellEnd"/>
            <w:r w:rsidRPr="00BF3D75">
              <w:rPr>
                <w:sz w:val="22"/>
                <w:szCs w:val="22"/>
              </w:rPr>
              <w:t xml:space="preserve"> / 1 </w:t>
            </w:r>
            <w:proofErr w:type="spellStart"/>
            <w:r w:rsidRPr="00BF3D75">
              <w:rPr>
                <w:sz w:val="22"/>
                <w:szCs w:val="22"/>
              </w:rPr>
              <w:t>бод</w:t>
            </w:r>
            <w:proofErr w:type="spellEnd"/>
          </w:p>
        </w:tc>
      </w:tr>
      <w:tr w:rsidR="002F6D20" w:rsidRPr="002F6D20" w14:paraId="076C3720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  <w:hideMark/>
          </w:tcPr>
          <w:p w14:paraId="3D31B8FC" w14:textId="77777777" w:rsidR="00AA56AA" w:rsidRPr="00BF3D75" w:rsidRDefault="00AA56AA" w:rsidP="008A5F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7926CFF" w14:textId="77777777" w:rsidR="00AA56AA" w:rsidRPr="00BF3D75" w:rsidRDefault="00AA56AA" w:rsidP="008A5F33">
            <w:pPr>
              <w:jc w:val="center"/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потпуно</w:t>
            </w:r>
            <w:proofErr w:type="spellEnd"/>
            <w:r w:rsidRPr="00BF3D75">
              <w:rPr>
                <w:sz w:val="22"/>
                <w:szCs w:val="22"/>
              </w:rPr>
              <w:t xml:space="preserve"> / 2 </w:t>
            </w:r>
            <w:proofErr w:type="spellStart"/>
            <w:r w:rsidRPr="00BF3D75">
              <w:rPr>
                <w:sz w:val="22"/>
                <w:szCs w:val="22"/>
              </w:rPr>
              <w:t>бода</w:t>
            </w:r>
            <w:proofErr w:type="spellEnd"/>
          </w:p>
        </w:tc>
      </w:tr>
      <w:tr w:rsidR="002F6D20" w:rsidRPr="002F6D20" w14:paraId="2BA2C032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5D8B7AD9" w14:textId="77777777" w:rsidR="00563208" w:rsidRPr="00BF3D75" w:rsidRDefault="00563208" w:rsidP="00563208">
            <w:pPr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Трошкови</w:t>
            </w:r>
            <w:proofErr w:type="spellEnd"/>
            <w:r w:rsidRPr="00BF3D75">
              <w:rPr>
                <w:sz w:val="22"/>
                <w:szCs w:val="22"/>
              </w:rPr>
              <w:t xml:space="preserve"> </w:t>
            </w:r>
            <w:proofErr w:type="spellStart"/>
            <w:r w:rsidRPr="00BF3D75">
              <w:rPr>
                <w:sz w:val="22"/>
                <w:szCs w:val="22"/>
              </w:rPr>
              <w:t>набавке</w:t>
            </w:r>
            <w:proofErr w:type="spellEnd"/>
            <w:r w:rsidRPr="00BF3D75">
              <w:rPr>
                <w:sz w:val="22"/>
                <w:szCs w:val="22"/>
              </w:rPr>
              <w:t xml:space="preserve"> </w:t>
            </w:r>
            <w:proofErr w:type="spellStart"/>
            <w:r w:rsidRPr="00BF3D75">
              <w:rPr>
                <w:sz w:val="22"/>
                <w:szCs w:val="22"/>
              </w:rPr>
              <w:t>потрошног</w:t>
            </w:r>
            <w:proofErr w:type="spellEnd"/>
            <w:r w:rsidRPr="00BF3D75">
              <w:rPr>
                <w:sz w:val="22"/>
                <w:szCs w:val="22"/>
              </w:rPr>
              <w:t xml:space="preserve"> </w:t>
            </w:r>
            <w:proofErr w:type="spellStart"/>
            <w:r w:rsidRPr="00BF3D75">
              <w:rPr>
                <w:sz w:val="22"/>
                <w:szCs w:val="22"/>
              </w:rPr>
              <w:t>лабораторијског</w:t>
            </w:r>
            <w:proofErr w:type="spellEnd"/>
            <w:r w:rsidRPr="00BF3D75">
              <w:rPr>
                <w:sz w:val="22"/>
                <w:szCs w:val="22"/>
              </w:rPr>
              <w:t xml:space="preserve"> </w:t>
            </w:r>
            <w:proofErr w:type="spellStart"/>
            <w:r w:rsidRPr="00BF3D75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2564" w:type="dxa"/>
            <w:vAlign w:val="center"/>
          </w:tcPr>
          <w:p w14:paraId="4AF4C7D3" w14:textId="77777777" w:rsidR="00563208" w:rsidRPr="00BF3D75" w:rsidRDefault="00563208" w:rsidP="00563208">
            <w:pPr>
              <w:jc w:val="center"/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неусклађено</w:t>
            </w:r>
            <w:proofErr w:type="spellEnd"/>
            <w:r w:rsidRPr="00BF3D75">
              <w:rPr>
                <w:sz w:val="22"/>
                <w:szCs w:val="22"/>
              </w:rPr>
              <w:t xml:space="preserve"> / 0 </w:t>
            </w:r>
            <w:proofErr w:type="spellStart"/>
            <w:r w:rsidRPr="00BF3D75">
              <w:rPr>
                <w:sz w:val="22"/>
                <w:szCs w:val="22"/>
              </w:rPr>
              <w:t>бодова</w:t>
            </w:r>
            <w:proofErr w:type="spellEnd"/>
          </w:p>
        </w:tc>
      </w:tr>
      <w:tr w:rsidR="002F6D20" w:rsidRPr="002F6D20" w14:paraId="50D1B423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1DB41023" w14:textId="77777777" w:rsidR="00563208" w:rsidRPr="00BF3D75" w:rsidRDefault="00563208" w:rsidP="00563208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FDBDD9E" w14:textId="77777777" w:rsidR="00563208" w:rsidRPr="00BF3D75" w:rsidRDefault="00563208" w:rsidP="00563208">
            <w:pPr>
              <w:jc w:val="center"/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делимично</w:t>
            </w:r>
            <w:proofErr w:type="spellEnd"/>
            <w:r w:rsidRPr="00BF3D75">
              <w:rPr>
                <w:sz w:val="22"/>
                <w:szCs w:val="22"/>
              </w:rPr>
              <w:t xml:space="preserve"> / 1 </w:t>
            </w:r>
            <w:proofErr w:type="spellStart"/>
            <w:r w:rsidRPr="00BF3D75">
              <w:rPr>
                <w:sz w:val="22"/>
                <w:szCs w:val="22"/>
              </w:rPr>
              <w:t>бод</w:t>
            </w:r>
            <w:proofErr w:type="spellEnd"/>
          </w:p>
        </w:tc>
      </w:tr>
      <w:tr w:rsidR="002F6D20" w:rsidRPr="002F6D20" w14:paraId="7E7378C0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17F89655" w14:textId="77777777" w:rsidR="00563208" w:rsidRPr="00BF3D75" w:rsidRDefault="00563208" w:rsidP="00563208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6ABF8C5" w14:textId="77777777" w:rsidR="00563208" w:rsidRPr="00BF3D75" w:rsidRDefault="00563208" w:rsidP="00563208">
            <w:pPr>
              <w:jc w:val="center"/>
              <w:rPr>
                <w:sz w:val="22"/>
                <w:szCs w:val="22"/>
              </w:rPr>
            </w:pPr>
            <w:proofErr w:type="spellStart"/>
            <w:r w:rsidRPr="00BF3D75">
              <w:rPr>
                <w:sz w:val="22"/>
                <w:szCs w:val="22"/>
              </w:rPr>
              <w:t>потпуно</w:t>
            </w:r>
            <w:proofErr w:type="spellEnd"/>
            <w:r w:rsidRPr="00BF3D75">
              <w:rPr>
                <w:sz w:val="22"/>
                <w:szCs w:val="22"/>
              </w:rPr>
              <w:t xml:space="preserve"> / 2 </w:t>
            </w:r>
            <w:proofErr w:type="spellStart"/>
            <w:r w:rsidRPr="00BF3D75">
              <w:rPr>
                <w:sz w:val="22"/>
                <w:szCs w:val="22"/>
              </w:rPr>
              <w:t>бода</w:t>
            </w:r>
            <w:proofErr w:type="spellEnd"/>
          </w:p>
        </w:tc>
      </w:tr>
      <w:tr w:rsidR="001354F8" w:rsidRPr="00861D18" w14:paraId="55C5E499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4F2BAD2D" w14:textId="77777777" w:rsidR="00F3197A" w:rsidRPr="00481304" w:rsidRDefault="00F3197A" w:rsidP="003115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1304">
              <w:rPr>
                <w:color w:val="000000"/>
                <w:sz w:val="22"/>
                <w:szCs w:val="22"/>
              </w:rPr>
              <w:t>Трошкови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потрошног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канцеларијског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2564" w:type="dxa"/>
            <w:vAlign w:val="center"/>
          </w:tcPr>
          <w:p w14:paraId="599F77DB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1354F8" w:rsidRPr="00861D18" w14:paraId="7DF4E6B9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23DFABD5" w14:textId="77777777" w:rsidR="00F3197A" w:rsidRPr="00481304" w:rsidRDefault="00F3197A" w:rsidP="0031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56CFD395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1354F8" w:rsidRPr="00861D18" w14:paraId="4868445F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3744411E" w14:textId="77777777" w:rsidR="00F3197A" w:rsidRPr="00481304" w:rsidRDefault="00F3197A" w:rsidP="0031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5082E3C1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</w:tbl>
    <w:p w14:paraId="43159FDC" w14:textId="2FA2A15A" w:rsidR="001354F8" w:rsidRDefault="001354F8"/>
    <w:p w14:paraId="0D14B8CA" w14:textId="18C737C9" w:rsidR="001354F8" w:rsidRPr="001354F8" w:rsidRDefault="001354F8">
      <w:pPr>
        <w:rPr>
          <w:lang w:val="sr-Cyrl-RS"/>
        </w:rPr>
      </w:pPr>
      <w:r>
        <w:rPr>
          <w:lang w:val="sr-Cyrl-RS"/>
        </w:rPr>
        <w:lastRenderedPageBreak/>
        <w:t>Наставак Обрасца за оцену пријава</w:t>
      </w:r>
    </w:p>
    <w:tbl>
      <w:tblPr>
        <w:tblW w:w="91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63"/>
        <w:gridCol w:w="40"/>
        <w:gridCol w:w="2564"/>
      </w:tblGrid>
      <w:tr w:rsidR="001354F8" w:rsidRPr="00861D18" w14:paraId="629388F7" w14:textId="77777777" w:rsidTr="001354F8">
        <w:trPr>
          <w:trHeight w:val="480"/>
          <w:tblCellSpacing w:w="20" w:type="dxa"/>
          <w:jc w:val="center"/>
        </w:trPr>
        <w:tc>
          <w:tcPr>
            <w:tcW w:w="6513" w:type="dxa"/>
            <w:gridSpan w:val="2"/>
            <w:shd w:val="clear" w:color="auto" w:fill="D9D9D9"/>
            <w:noWrap/>
            <w:vAlign w:val="center"/>
            <w:hideMark/>
          </w:tcPr>
          <w:p w14:paraId="5E7F193C" w14:textId="77777777" w:rsidR="001354F8" w:rsidRPr="00861D18" w:rsidRDefault="001354F8" w:rsidP="00311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Елементи</w:t>
            </w:r>
            <w:proofErr w:type="spellEnd"/>
            <w:r w:rsidRPr="00861D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који</w:t>
            </w:r>
            <w:proofErr w:type="spellEnd"/>
            <w:r w:rsidRPr="00861D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се</w:t>
            </w:r>
            <w:proofErr w:type="spellEnd"/>
            <w:r w:rsidRPr="00861D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b/>
                <w:bCs/>
                <w:color w:val="000000"/>
                <w:sz w:val="22"/>
                <w:szCs w:val="22"/>
              </w:rPr>
              <w:t>бодују</w:t>
            </w:r>
            <w:proofErr w:type="spellEnd"/>
          </w:p>
        </w:tc>
        <w:tc>
          <w:tcPr>
            <w:tcW w:w="2534" w:type="dxa"/>
            <w:shd w:val="clear" w:color="auto" w:fill="D9D9D9"/>
            <w:vAlign w:val="center"/>
          </w:tcPr>
          <w:p w14:paraId="4CF8098F" w14:textId="77777777" w:rsidR="001354F8" w:rsidRPr="00663DC7" w:rsidRDefault="001354F8" w:rsidP="00311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1354F8" w:rsidRPr="00861D18" w14:paraId="14A49DCC" w14:textId="77777777" w:rsidTr="00311534">
        <w:trPr>
          <w:trHeight w:val="576"/>
          <w:tblCellSpacing w:w="20" w:type="dxa"/>
          <w:jc w:val="center"/>
        </w:trPr>
        <w:tc>
          <w:tcPr>
            <w:tcW w:w="9087" w:type="dxa"/>
            <w:gridSpan w:val="3"/>
            <w:shd w:val="clear" w:color="auto" w:fill="EEECE1" w:themeFill="background2"/>
            <w:vAlign w:val="center"/>
          </w:tcPr>
          <w:p w14:paraId="6356D134" w14:textId="77777777" w:rsidR="001354F8" w:rsidRDefault="001354F8" w:rsidP="003115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КРИТЕРИЈУМИ ЗА ПЛАНИРАНА ФИНАНСИЈСКА СРЕДСТВА</w:t>
            </w:r>
          </w:p>
        </w:tc>
      </w:tr>
      <w:tr w:rsidR="001354F8" w:rsidRPr="00861D18" w14:paraId="00A15192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732569EB" w14:textId="46CE7A6B" w:rsidR="00F3197A" w:rsidRPr="00F3197A" w:rsidRDefault="00F3197A" w:rsidP="00F3197A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481304">
              <w:rPr>
                <w:color w:val="000000"/>
                <w:sz w:val="22"/>
                <w:szCs w:val="22"/>
              </w:rPr>
              <w:t>Трошкови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услуга</w:t>
            </w:r>
          </w:p>
        </w:tc>
        <w:tc>
          <w:tcPr>
            <w:tcW w:w="2564" w:type="dxa"/>
            <w:gridSpan w:val="2"/>
            <w:vAlign w:val="center"/>
          </w:tcPr>
          <w:p w14:paraId="7D5D5560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1354F8" w:rsidRPr="00861D18" w14:paraId="22EE09D8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47C2EDBC" w14:textId="77777777" w:rsidR="00F3197A" w:rsidRPr="00481304" w:rsidRDefault="00F3197A" w:rsidP="0031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C2718C5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1354F8" w:rsidRPr="00861D18" w14:paraId="5CE03BEE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20FC79DD" w14:textId="77777777" w:rsidR="00F3197A" w:rsidRPr="00481304" w:rsidRDefault="00F3197A" w:rsidP="0031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0DBD753" w14:textId="77777777" w:rsidR="00F3197A" w:rsidRPr="00861D18" w:rsidRDefault="00F3197A" w:rsidP="003115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563208" w:rsidRPr="00861D18" w14:paraId="20CC0A06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53B61E79" w14:textId="77777777" w:rsidR="00563208" w:rsidRPr="00481304" w:rsidRDefault="00563208" w:rsidP="005632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1304">
              <w:rPr>
                <w:color w:val="000000"/>
                <w:sz w:val="22"/>
                <w:szCs w:val="22"/>
              </w:rPr>
              <w:t>Трошкови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израде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публикација</w:t>
            </w:r>
            <w:proofErr w:type="spellEnd"/>
          </w:p>
        </w:tc>
        <w:tc>
          <w:tcPr>
            <w:tcW w:w="2564" w:type="dxa"/>
            <w:gridSpan w:val="2"/>
            <w:vAlign w:val="center"/>
          </w:tcPr>
          <w:p w14:paraId="0CBBEEFD" w14:textId="77777777" w:rsidR="00563208" w:rsidRPr="00861D18" w:rsidRDefault="00563208" w:rsidP="005632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563208" w:rsidRPr="00861D18" w14:paraId="6BA4CB30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4EA93ECD" w14:textId="77777777" w:rsidR="00563208" w:rsidRPr="00481304" w:rsidRDefault="00563208" w:rsidP="00563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4DDB2845" w14:textId="77777777" w:rsidR="00563208" w:rsidRPr="00861D18" w:rsidRDefault="00563208" w:rsidP="005632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563208" w:rsidRPr="00861D18" w14:paraId="0CD4495A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2C13CE66" w14:textId="77777777" w:rsidR="00563208" w:rsidRPr="00481304" w:rsidRDefault="00563208" w:rsidP="00563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0EE1F081" w14:textId="77777777" w:rsidR="00563208" w:rsidRPr="00861D18" w:rsidRDefault="00563208" w:rsidP="005632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  <w:tr w:rsidR="00563208" w:rsidRPr="00861D18" w14:paraId="52B66B54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 w:val="restart"/>
            <w:shd w:val="clear" w:color="auto" w:fill="auto"/>
            <w:vAlign w:val="center"/>
          </w:tcPr>
          <w:p w14:paraId="470EB5EC" w14:textId="77777777" w:rsidR="00563208" w:rsidRPr="00481304" w:rsidRDefault="00563208" w:rsidP="005632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1304">
              <w:rPr>
                <w:color w:val="000000"/>
                <w:sz w:val="22"/>
                <w:szCs w:val="22"/>
              </w:rPr>
              <w:t>Трошкови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организовања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семинара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обука</w:t>
            </w:r>
            <w:proofErr w:type="spellEnd"/>
          </w:p>
        </w:tc>
        <w:tc>
          <w:tcPr>
            <w:tcW w:w="2564" w:type="dxa"/>
            <w:gridSpan w:val="2"/>
            <w:vAlign w:val="center"/>
          </w:tcPr>
          <w:p w14:paraId="1A65E95E" w14:textId="77777777" w:rsidR="00563208" w:rsidRPr="00861D18" w:rsidRDefault="00563208" w:rsidP="005632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неусклађено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0 </w:t>
            </w:r>
            <w:proofErr w:type="spellStart"/>
            <w:r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563208" w:rsidRPr="00861D18" w14:paraId="16EC9BCE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3B40477D" w14:textId="77777777" w:rsidR="00563208" w:rsidRPr="00481304" w:rsidRDefault="00563208" w:rsidP="00563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2C035550" w14:textId="77777777" w:rsidR="00563208" w:rsidRPr="00861D18" w:rsidRDefault="00563208" w:rsidP="005632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делимично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</w:t>
            </w:r>
            <w:proofErr w:type="spellEnd"/>
          </w:p>
        </w:tc>
      </w:tr>
      <w:tr w:rsidR="00563208" w:rsidRPr="00861D18" w14:paraId="4B14CF13" w14:textId="77777777" w:rsidTr="001354F8">
        <w:trPr>
          <w:trHeight w:val="45"/>
          <w:tblCellSpacing w:w="20" w:type="dxa"/>
          <w:jc w:val="center"/>
        </w:trPr>
        <w:tc>
          <w:tcPr>
            <w:tcW w:w="6483" w:type="dxa"/>
            <w:vMerge/>
            <w:shd w:val="clear" w:color="auto" w:fill="auto"/>
            <w:vAlign w:val="center"/>
          </w:tcPr>
          <w:p w14:paraId="0E21FB17" w14:textId="77777777" w:rsidR="00563208" w:rsidRPr="00481304" w:rsidRDefault="00563208" w:rsidP="00563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48AA5F3F" w14:textId="77777777" w:rsidR="00563208" w:rsidRPr="00861D18" w:rsidRDefault="00563208" w:rsidP="005632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потпуно</w:t>
            </w:r>
            <w:proofErr w:type="spellEnd"/>
            <w:r w:rsidRPr="00861D18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1D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18">
              <w:rPr>
                <w:color w:val="000000"/>
                <w:sz w:val="22"/>
                <w:szCs w:val="22"/>
              </w:rPr>
              <w:t>бода</w:t>
            </w:r>
            <w:proofErr w:type="spellEnd"/>
          </w:p>
        </w:tc>
      </w:tr>
    </w:tbl>
    <w:p w14:paraId="108F292A" w14:textId="77777777" w:rsidR="001F7911" w:rsidRDefault="001F7911" w:rsidP="00BF3D75">
      <w:pPr>
        <w:rPr>
          <w:b/>
          <w:u w:val="single"/>
          <w:lang w:val="sr-Cyrl-CS"/>
        </w:rPr>
      </w:pPr>
    </w:p>
    <w:p w14:paraId="5F2ADABE" w14:textId="425BB19F" w:rsidR="00BF3D75" w:rsidRPr="00F024EF" w:rsidRDefault="00BF3D75" w:rsidP="00BF3D75">
      <w:pPr>
        <w:ind w:firstLine="709"/>
        <w:jc w:val="both"/>
        <w:rPr>
          <w:lang w:val="sr-Latn-BA"/>
        </w:rPr>
      </w:pPr>
      <w:r w:rsidRPr="00BF3D75">
        <w:rPr>
          <w:lang w:val="sr-Cyrl-CS"/>
        </w:rPr>
        <w:t>Одобр</w:t>
      </w:r>
      <w:r>
        <w:rPr>
          <w:lang w:val="sr-Cyrl-CS"/>
        </w:rPr>
        <w:t>ава</w:t>
      </w:r>
      <w:r w:rsidRPr="00BF3D75">
        <w:rPr>
          <w:lang w:val="sr-Cyrl-CS"/>
        </w:rPr>
        <w:t xml:space="preserve"> се пројекат који за </w:t>
      </w:r>
      <w:r>
        <w:rPr>
          <w:lang w:val="sr-Cyrl-CS"/>
        </w:rPr>
        <w:t xml:space="preserve">одређени </w:t>
      </w:r>
      <w:r w:rsidRPr="00BF3D75">
        <w:rPr>
          <w:lang w:val="sr-Cyrl-CS"/>
        </w:rPr>
        <w:t>аспекат и тему</w:t>
      </w:r>
      <w:r w:rsidR="001354F8">
        <w:rPr>
          <w:lang w:val="sr-Cyrl-CS"/>
        </w:rPr>
        <w:t>/е</w:t>
      </w:r>
      <w:r w:rsidRPr="00BF3D75">
        <w:rPr>
          <w:lang w:val="sr-Cyrl-CS"/>
        </w:rPr>
        <w:t xml:space="preserve"> </w:t>
      </w:r>
      <w:r>
        <w:rPr>
          <w:lang w:val="sr-Cyrl-CS"/>
        </w:rPr>
        <w:t xml:space="preserve">буде </w:t>
      </w:r>
      <w:r w:rsidR="00F024EF">
        <w:rPr>
          <w:lang w:val="sr-Cyrl-CS"/>
        </w:rPr>
        <w:t>добио</w:t>
      </w:r>
      <w:r>
        <w:rPr>
          <w:lang w:val="sr-Cyrl-CS"/>
        </w:rPr>
        <w:t xml:space="preserve"> највећи број бодова (м</w:t>
      </w:r>
      <w:r w:rsidR="00F024EF">
        <w:rPr>
          <w:lang w:val="sr-Cyrl-CS"/>
        </w:rPr>
        <w:t>а</w:t>
      </w:r>
      <w:r>
        <w:rPr>
          <w:lang w:val="sr-Cyrl-CS"/>
        </w:rPr>
        <w:t>ксимални број бодова је 2</w:t>
      </w:r>
      <w:r w:rsidR="001354F8">
        <w:rPr>
          <w:lang w:val="sr-Cyrl-CS"/>
        </w:rPr>
        <w:t>6</w:t>
      </w:r>
      <w:r>
        <w:rPr>
          <w:lang w:val="sr-Cyrl-CS"/>
        </w:rPr>
        <w:t>)</w:t>
      </w:r>
      <w:r w:rsidR="00F024EF">
        <w:rPr>
          <w:lang w:val="sr-Latn-BA"/>
        </w:rPr>
        <w:t xml:space="preserve">, </w:t>
      </w:r>
      <w:r w:rsidR="00F024EF">
        <w:rPr>
          <w:lang w:val="sr-Cyrl-RS"/>
        </w:rPr>
        <w:t xml:space="preserve">с тим да пројекат мора имати најмање </w:t>
      </w:r>
      <w:r w:rsidR="002D6CBF">
        <w:rPr>
          <w:lang w:val="sr-Cyrl-RS"/>
        </w:rPr>
        <w:t>1</w:t>
      </w:r>
      <w:r w:rsidR="00F9379F">
        <w:rPr>
          <w:lang w:val="sr-Cyrl-RS"/>
        </w:rPr>
        <w:t>7</w:t>
      </w:r>
      <w:r w:rsidR="002D6CBF">
        <w:rPr>
          <w:lang w:val="sr-Cyrl-RS"/>
        </w:rPr>
        <w:t xml:space="preserve"> од укупног броја бодова, односно најмање </w:t>
      </w:r>
      <w:r w:rsidR="00F024EF">
        <w:rPr>
          <w:lang w:val="sr-Cyrl-RS"/>
        </w:rPr>
        <w:t>6</w:t>
      </w:r>
      <w:r w:rsidR="00F9379F">
        <w:rPr>
          <w:lang w:val="sr-Cyrl-RS"/>
        </w:rPr>
        <w:t>1</w:t>
      </w:r>
      <w:r w:rsidR="002D6CBF">
        <w:rPr>
          <w:lang w:val="sr-Cyrl-RS"/>
        </w:rPr>
        <w:t>,5</w:t>
      </w:r>
      <w:r w:rsidR="00F024EF">
        <w:rPr>
          <w:lang w:val="sr-Cyrl-RS"/>
        </w:rPr>
        <w:t>%</w:t>
      </w:r>
      <w:r w:rsidR="002D6CBF">
        <w:rPr>
          <w:lang w:val="sr-Cyrl-RS"/>
        </w:rPr>
        <w:t xml:space="preserve"> испуњености критеријума</w:t>
      </w:r>
      <w:r w:rsidR="00F024EF">
        <w:rPr>
          <w:lang w:val="sr-Cyrl-RS"/>
        </w:rPr>
        <w:t>.</w:t>
      </w:r>
    </w:p>
    <w:p w14:paraId="0A16847E" w14:textId="52B9EB04" w:rsidR="00BF3D75" w:rsidRDefault="00BF3D75" w:rsidP="00BF3D75">
      <w:pPr>
        <w:rPr>
          <w:b/>
          <w:u w:val="single"/>
          <w:lang w:val="sr-Cyrl-CS"/>
        </w:rPr>
      </w:pPr>
    </w:p>
    <w:p w14:paraId="4179D284" w14:textId="798DF887" w:rsidR="00F9379F" w:rsidRDefault="00F9379F" w:rsidP="00BF3D75">
      <w:pPr>
        <w:rPr>
          <w:b/>
          <w:u w:val="single"/>
          <w:lang w:val="sr-Cyrl-CS"/>
        </w:rPr>
      </w:pPr>
    </w:p>
    <w:p w14:paraId="5684466E" w14:textId="2B8EDFAD" w:rsidR="00F9379F" w:rsidRDefault="00F9379F" w:rsidP="00BF3D75">
      <w:pPr>
        <w:rPr>
          <w:b/>
          <w:u w:val="single"/>
          <w:lang w:val="sr-Cyrl-CS"/>
        </w:rPr>
      </w:pPr>
    </w:p>
    <w:p w14:paraId="2327B10A" w14:textId="44BF8128" w:rsidR="00F9379F" w:rsidRDefault="00F9379F" w:rsidP="00BF3D75">
      <w:pPr>
        <w:rPr>
          <w:b/>
          <w:u w:val="single"/>
          <w:lang w:val="sr-Cyrl-CS"/>
        </w:rPr>
      </w:pPr>
    </w:p>
    <w:p w14:paraId="01CAC20A" w14:textId="5A829954" w:rsidR="00F9379F" w:rsidRDefault="00F9379F" w:rsidP="00BF3D75">
      <w:pPr>
        <w:rPr>
          <w:b/>
          <w:u w:val="single"/>
          <w:lang w:val="sr-Cyrl-CS"/>
        </w:rPr>
      </w:pPr>
    </w:p>
    <w:p w14:paraId="5F40FEFD" w14:textId="5B8307BA" w:rsidR="00F9379F" w:rsidRDefault="00F9379F" w:rsidP="00BF3D75">
      <w:pPr>
        <w:rPr>
          <w:b/>
          <w:u w:val="single"/>
          <w:lang w:val="sr-Cyrl-CS"/>
        </w:rPr>
      </w:pPr>
    </w:p>
    <w:p w14:paraId="4CCC3FEA" w14:textId="52BCC993" w:rsidR="00F9379F" w:rsidRDefault="00F9379F" w:rsidP="00BF3D75">
      <w:pPr>
        <w:rPr>
          <w:b/>
          <w:u w:val="single"/>
          <w:lang w:val="sr-Cyrl-CS"/>
        </w:rPr>
      </w:pPr>
    </w:p>
    <w:p w14:paraId="2F8DF6E0" w14:textId="7444CD7B" w:rsidR="00F9379F" w:rsidRDefault="00F9379F" w:rsidP="00BF3D75">
      <w:pPr>
        <w:rPr>
          <w:b/>
          <w:u w:val="single"/>
          <w:lang w:val="sr-Cyrl-CS"/>
        </w:rPr>
      </w:pPr>
    </w:p>
    <w:p w14:paraId="0E8BED49" w14:textId="291AB7E7" w:rsidR="00F9379F" w:rsidRDefault="00F9379F" w:rsidP="00BF3D75">
      <w:pPr>
        <w:rPr>
          <w:b/>
          <w:u w:val="single"/>
          <w:lang w:val="sr-Cyrl-CS"/>
        </w:rPr>
      </w:pPr>
    </w:p>
    <w:p w14:paraId="010DDD1B" w14:textId="0BE81387" w:rsidR="00F9379F" w:rsidRDefault="00F9379F" w:rsidP="00BF3D75">
      <w:pPr>
        <w:rPr>
          <w:b/>
          <w:u w:val="single"/>
          <w:lang w:val="sr-Cyrl-CS"/>
        </w:rPr>
      </w:pPr>
    </w:p>
    <w:p w14:paraId="6141D6CB" w14:textId="35DA0A4B" w:rsidR="00F9379F" w:rsidRDefault="00F9379F" w:rsidP="00BF3D75">
      <w:pPr>
        <w:rPr>
          <w:b/>
          <w:u w:val="single"/>
          <w:lang w:val="sr-Cyrl-CS"/>
        </w:rPr>
      </w:pPr>
    </w:p>
    <w:p w14:paraId="08C9A7A1" w14:textId="3B3090CC" w:rsidR="00F9379F" w:rsidRDefault="00F9379F" w:rsidP="00BF3D75">
      <w:pPr>
        <w:rPr>
          <w:b/>
          <w:u w:val="single"/>
          <w:lang w:val="sr-Cyrl-CS"/>
        </w:rPr>
      </w:pPr>
    </w:p>
    <w:p w14:paraId="512FBC9F" w14:textId="2F6409C9" w:rsidR="00F9379F" w:rsidRDefault="00F9379F" w:rsidP="00BF3D75">
      <w:pPr>
        <w:rPr>
          <w:b/>
          <w:u w:val="single"/>
          <w:lang w:val="sr-Cyrl-CS"/>
        </w:rPr>
      </w:pPr>
    </w:p>
    <w:p w14:paraId="2BD83EAF" w14:textId="21E9912C" w:rsidR="00F9379F" w:rsidRDefault="00F9379F" w:rsidP="00BF3D75">
      <w:pPr>
        <w:rPr>
          <w:b/>
          <w:u w:val="single"/>
          <w:lang w:val="sr-Cyrl-CS"/>
        </w:rPr>
      </w:pPr>
    </w:p>
    <w:p w14:paraId="18731769" w14:textId="1255C321" w:rsidR="00F9379F" w:rsidRDefault="00F9379F" w:rsidP="00BF3D75">
      <w:pPr>
        <w:rPr>
          <w:b/>
          <w:u w:val="single"/>
          <w:lang w:val="sr-Cyrl-CS"/>
        </w:rPr>
      </w:pPr>
    </w:p>
    <w:p w14:paraId="7F2B945D" w14:textId="45E7A9A6" w:rsidR="00F9379F" w:rsidRDefault="00F9379F" w:rsidP="00BF3D75">
      <w:pPr>
        <w:rPr>
          <w:b/>
          <w:u w:val="single"/>
          <w:lang w:val="sr-Cyrl-CS"/>
        </w:rPr>
      </w:pPr>
    </w:p>
    <w:p w14:paraId="63641481" w14:textId="1173727B" w:rsidR="00F9379F" w:rsidRDefault="00F9379F" w:rsidP="00BF3D75">
      <w:pPr>
        <w:rPr>
          <w:b/>
          <w:u w:val="single"/>
          <w:lang w:val="sr-Cyrl-CS"/>
        </w:rPr>
      </w:pPr>
    </w:p>
    <w:p w14:paraId="14FB9574" w14:textId="12A14288" w:rsidR="00F9379F" w:rsidRDefault="00F9379F" w:rsidP="00BF3D75">
      <w:pPr>
        <w:rPr>
          <w:b/>
          <w:u w:val="single"/>
          <w:lang w:val="sr-Cyrl-CS"/>
        </w:rPr>
      </w:pPr>
    </w:p>
    <w:p w14:paraId="4F822882" w14:textId="4F58D98B" w:rsidR="00F9379F" w:rsidRDefault="00F9379F" w:rsidP="00BF3D75">
      <w:pPr>
        <w:rPr>
          <w:b/>
          <w:u w:val="single"/>
          <w:lang w:val="sr-Cyrl-CS"/>
        </w:rPr>
      </w:pPr>
    </w:p>
    <w:p w14:paraId="1E9E8CEE" w14:textId="43913B5C" w:rsidR="00F9379F" w:rsidRDefault="00F9379F" w:rsidP="00BF3D75">
      <w:pPr>
        <w:rPr>
          <w:b/>
          <w:u w:val="single"/>
          <w:lang w:val="sr-Cyrl-CS"/>
        </w:rPr>
      </w:pPr>
    </w:p>
    <w:p w14:paraId="359F1B67" w14:textId="33EB163C" w:rsidR="00F9379F" w:rsidRDefault="00F9379F" w:rsidP="00BF3D75">
      <w:pPr>
        <w:rPr>
          <w:b/>
          <w:u w:val="single"/>
          <w:lang w:val="sr-Cyrl-CS"/>
        </w:rPr>
      </w:pPr>
    </w:p>
    <w:p w14:paraId="5CC0D124" w14:textId="6C2427A5" w:rsidR="00F9379F" w:rsidRDefault="00F9379F" w:rsidP="00BF3D75">
      <w:pPr>
        <w:rPr>
          <w:b/>
          <w:u w:val="single"/>
          <w:lang w:val="sr-Cyrl-CS"/>
        </w:rPr>
      </w:pPr>
    </w:p>
    <w:p w14:paraId="4211CF6A" w14:textId="404EF3B1" w:rsidR="00F9379F" w:rsidRDefault="00F9379F" w:rsidP="00BF3D75">
      <w:pPr>
        <w:rPr>
          <w:b/>
          <w:u w:val="single"/>
          <w:lang w:val="sr-Cyrl-CS"/>
        </w:rPr>
      </w:pPr>
    </w:p>
    <w:p w14:paraId="2FE7B381" w14:textId="66DE2C69" w:rsidR="00F9379F" w:rsidRDefault="00F9379F" w:rsidP="00BF3D75">
      <w:pPr>
        <w:rPr>
          <w:b/>
          <w:u w:val="single"/>
          <w:lang w:val="sr-Cyrl-CS"/>
        </w:rPr>
      </w:pPr>
    </w:p>
    <w:p w14:paraId="745A9C19" w14:textId="532350C2" w:rsidR="00F9379F" w:rsidRDefault="00F9379F" w:rsidP="00BF3D75">
      <w:pPr>
        <w:rPr>
          <w:b/>
          <w:u w:val="single"/>
          <w:lang w:val="sr-Cyrl-CS"/>
        </w:rPr>
      </w:pPr>
    </w:p>
    <w:p w14:paraId="1EDE02A5" w14:textId="6CD42672" w:rsidR="00F9379F" w:rsidRDefault="00F9379F" w:rsidP="00BF3D75">
      <w:pPr>
        <w:rPr>
          <w:b/>
          <w:u w:val="single"/>
          <w:lang w:val="sr-Cyrl-CS"/>
        </w:rPr>
      </w:pPr>
    </w:p>
    <w:p w14:paraId="1CE5849B" w14:textId="77777777" w:rsidR="00AA56AA" w:rsidRPr="00F916AA" w:rsidRDefault="00AA56AA" w:rsidP="00AA56AA">
      <w:pPr>
        <w:jc w:val="center"/>
        <w:rPr>
          <w:b/>
          <w:lang w:val="sr-Cyrl-CS"/>
        </w:rPr>
      </w:pPr>
      <w:r w:rsidRPr="00F916AA">
        <w:rPr>
          <w:b/>
          <w:u w:val="single"/>
          <w:lang w:val="sr-Cyrl-CS"/>
        </w:rPr>
        <w:lastRenderedPageBreak/>
        <w:t>Критеријуми за оцену планираних финансијских средстава</w:t>
      </w:r>
    </w:p>
    <w:p w14:paraId="2C1CF5F1" w14:textId="77777777" w:rsidR="00AA56AA" w:rsidRPr="00311534" w:rsidRDefault="00AA56AA" w:rsidP="00AA56AA">
      <w:pPr>
        <w:jc w:val="both"/>
        <w:rPr>
          <w:lang w:val="sr-Cyrl-CS"/>
        </w:rPr>
      </w:pPr>
    </w:p>
    <w:p w14:paraId="6E13EAE6" w14:textId="44D94C73" w:rsidR="00AA56AA" w:rsidRPr="00311534" w:rsidRDefault="00AA56AA" w:rsidP="00AA56AA">
      <w:pPr>
        <w:ind w:firstLine="709"/>
        <w:jc w:val="both"/>
        <w:rPr>
          <w:lang w:val="sr-Cyrl-CS"/>
        </w:rPr>
      </w:pPr>
      <w:r w:rsidRPr="00311534">
        <w:rPr>
          <w:lang w:val="sr-Cyrl-CS"/>
        </w:rPr>
        <w:t>Пр</w:t>
      </w:r>
      <w:r w:rsidRPr="00311534">
        <w:rPr>
          <w:lang w:val="sr-Latn-CS"/>
        </w:rPr>
        <w:t>о</w:t>
      </w:r>
      <w:r w:rsidRPr="00311534">
        <w:rPr>
          <w:lang w:val="sr-Cyrl-CS"/>
        </w:rPr>
        <w:t xml:space="preserve">јекат подразумева следеће трошкове: </w:t>
      </w:r>
      <w:r w:rsidR="00563208" w:rsidRPr="00311534">
        <w:rPr>
          <w:lang w:val="sr-Cyrl-CS"/>
        </w:rPr>
        <w:t>режијске трошкове (провизија носиоца пр</w:t>
      </w:r>
      <w:r w:rsidR="004F4A90" w:rsidRPr="00311534">
        <w:rPr>
          <w:lang w:val="sr-Cyrl-CS"/>
        </w:rPr>
        <w:t>ојекта</w:t>
      </w:r>
      <w:r w:rsidR="00563208" w:rsidRPr="00311534">
        <w:rPr>
          <w:lang w:val="sr-Cyrl-CS"/>
        </w:rPr>
        <w:t xml:space="preserve">), </w:t>
      </w:r>
      <w:r w:rsidR="004F4A90" w:rsidRPr="00311534">
        <w:rPr>
          <w:color w:val="000000"/>
          <w:lang w:val="sr-Cyrl-RS"/>
        </w:rPr>
        <w:t>т</w:t>
      </w:r>
      <w:proofErr w:type="spellStart"/>
      <w:r w:rsidR="004F4A90" w:rsidRPr="00311534">
        <w:rPr>
          <w:color w:val="000000"/>
        </w:rPr>
        <w:t>рошков</w:t>
      </w:r>
      <w:proofErr w:type="spellEnd"/>
      <w:r w:rsidR="004F4A90" w:rsidRPr="00311534">
        <w:rPr>
          <w:color w:val="000000"/>
          <w:lang w:val="sr-Cyrl-RS"/>
        </w:rPr>
        <w:t>е</w:t>
      </w:r>
      <w:r w:rsidR="004F4A90" w:rsidRPr="00311534">
        <w:rPr>
          <w:color w:val="000000"/>
        </w:rPr>
        <w:t xml:space="preserve"> </w:t>
      </w:r>
      <w:proofErr w:type="spellStart"/>
      <w:r w:rsidR="004F4A90" w:rsidRPr="00311534">
        <w:rPr>
          <w:color w:val="000000"/>
        </w:rPr>
        <w:t>ангажовања</w:t>
      </w:r>
      <w:proofErr w:type="spellEnd"/>
      <w:r w:rsidR="004F4A90" w:rsidRPr="00311534">
        <w:rPr>
          <w:color w:val="000000"/>
        </w:rPr>
        <w:t xml:space="preserve"> </w:t>
      </w:r>
      <w:proofErr w:type="spellStart"/>
      <w:r w:rsidR="004F4A90" w:rsidRPr="00311534">
        <w:rPr>
          <w:color w:val="000000"/>
        </w:rPr>
        <w:t>радне</w:t>
      </w:r>
      <w:proofErr w:type="spellEnd"/>
      <w:r w:rsidR="004F4A90" w:rsidRPr="00311534">
        <w:rPr>
          <w:color w:val="000000"/>
        </w:rPr>
        <w:t xml:space="preserve"> </w:t>
      </w:r>
      <w:proofErr w:type="spellStart"/>
      <w:r w:rsidR="004F4A90" w:rsidRPr="00311534">
        <w:rPr>
          <w:color w:val="000000"/>
        </w:rPr>
        <w:t>снаге</w:t>
      </w:r>
      <w:proofErr w:type="spellEnd"/>
      <w:r w:rsidR="004F4A90" w:rsidRPr="00311534">
        <w:rPr>
          <w:lang w:val="sr-Cyrl-CS"/>
        </w:rPr>
        <w:t xml:space="preserve"> (</w:t>
      </w:r>
      <w:r w:rsidR="00563208" w:rsidRPr="00311534">
        <w:rPr>
          <w:lang w:val="sr-Cyrl-CS"/>
        </w:rPr>
        <w:t>накнаде за рад</w:t>
      </w:r>
      <w:r w:rsidR="004F4A90" w:rsidRPr="00311534">
        <w:rPr>
          <w:lang w:val="sr-Cyrl-CS"/>
        </w:rPr>
        <w:t>)</w:t>
      </w:r>
      <w:r w:rsidR="00563208" w:rsidRPr="00311534">
        <w:rPr>
          <w:lang w:val="sr-Cyrl-CS"/>
        </w:rPr>
        <w:t xml:space="preserve">, </w:t>
      </w:r>
      <w:r w:rsidR="00311534" w:rsidRPr="00311534">
        <w:rPr>
          <w:lang w:val="sr-Cyrl-CS"/>
        </w:rPr>
        <w:t xml:space="preserve">путне трошкове, трошкове </w:t>
      </w:r>
      <w:r w:rsidRPr="00311534">
        <w:rPr>
          <w:lang w:val="sr-Cyrl-CS"/>
        </w:rPr>
        <w:t>набавк</w:t>
      </w:r>
      <w:r w:rsidR="00311534" w:rsidRPr="00311534">
        <w:rPr>
          <w:lang w:val="sr-Cyrl-CS"/>
        </w:rPr>
        <w:t>е</w:t>
      </w:r>
      <w:r w:rsidRPr="00311534">
        <w:rPr>
          <w:lang w:val="sr-Cyrl-CS"/>
        </w:rPr>
        <w:t xml:space="preserve"> опреме, </w:t>
      </w:r>
      <w:r w:rsidR="00311534" w:rsidRPr="00311534">
        <w:rPr>
          <w:lang w:val="sr-Cyrl-CS"/>
        </w:rPr>
        <w:t xml:space="preserve">трошкове </w:t>
      </w:r>
      <w:r w:rsidRPr="00311534">
        <w:rPr>
          <w:lang w:val="sr-Cyrl-CS"/>
        </w:rPr>
        <w:t>набавк</w:t>
      </w:r>
      <w:r w:rsidR="00311534" w:rsidRPr="00311534">
        <w:rPr>
          <w:lang w:val="sr-Cyrl-CS"/>
        </w:rPr>
        <w:t>е</w:t>
      </w:r>
      <w:r w:rsidRPr="00311534">
        <w:rPr>
          <w:lang w:val="sr-Cyrl-CS"/>
        </w:rPr>
        <w:t xml:space="preserve"> хемикалија за рад, </w:t>
      </w:r>
      <w:r w:rsidR="00311534" w:rsidRPr="00311534">
        <w:rPr>
          <w:lang w:val="sr-Cyrl-CS"/>
        </w:rPr>
        <w:t xml:space="preserve">трошкове </w:t>
      </w:r>
      <w:r w:rsidRPr="00311534">
        <w:rPr>
          <w:lang w:val="sr-Cyrl-CS"/>
        </w:rPr>
        <w:t>набавк</w:t>
      </w:r>
      <w:r w:rsidR="00311534" w:rsidRPr="00311534">
        <w:rPr>
          <w:lang w:val="sr-Cyrl-CS"/>
        </w:rPr>
        <w:t>е</w:t>
      </w:r>
      <w:r w:rsidRPr="00311534">
        <w:rPr>
          <w:lang w:val="sr-Cyrl-CS"/>
        </w:rPr>
        <w:t xml:space="preserve"> потрошног </w:t>
      </w:r>
      <w:r w:rsidR="004F4A90" w:rsidRPr="00311534">
        <w:rPr>
          <w:lang w:val="sr-Cyrl-CS"/>
        </w:rPr>
        <w:t xml:space="preserve">лабораторијског </w:t>
      </w:r>
      <w:r w:rsidRPr="00311534">
        <w:rPr>
          <w:lang w:val="sr-Cyrl-CS"/>
        </w:rPr>
        <w:t xml:space="preserve">материјала, </w:t>
      </w:r>
      <w:r w:rsidR="00311534" w:rsidRPr="00311534">
        <w:rPr>
          <w:lang w:val="sr-Cyrl-CS"/>
        </w:rPr>
        <w:t>трошкове потрошног канцеларијског материјала</w:t>
      </w:r>
      <w:r w:rsidR="00311534">
        <w:rPr>
          <w:lang w:val="sr-Cyrl-CS"/>
        </w:rPr>
        <w:t>, трошкове услуга,</w:t>
      </w:r>
      <w:r w:rsidR="00311534" w:rsidRPr="00311534">
        <w:rPr>
          <w:lang w:val="sr-Cyrl-CS"/>
        </w:rPr>
        <w:t xml:space="preserve"> </w:t>
      </w:r>
      <w:r w:rsidRPr="00311534">
        <w:rPr>
          <w:lang w:val="sr-Cyrl-CS"/>
        </w:rPr>
        <w:t>трошкове издавања публикација</w:t>
      </w:r>
      <w:r w:rsidR="00311534">
        <w:rPr>
          <w:lang w:val="sr-Cyrl-CS"/>
        </w:rPr>
        <w:t xml:space="preserve"> и</w:t>
      </w:r>
      <w:r w:rsidRPr="00311534">
        <w:rPr>
          <w:lang w:val="sr-Cyrl-CS"/>
        </w:rPr>
        <w:t xml:space="preserve"> трошкове организовања семинара/обука.</w:t>
      </w:r>
    </w:p>
    <w:p w14:paraId="7A1A209A" w14:textId="77777777" w:rsidR="00F9379F" w:rsidRPr="00F916AA" w:rsidRDefault="00F9379F" w:rsidP="00AA56AA">
      <w:pPr>
        <w:ind w:firstLine="709"/>
        <w:jc w:val="both"/>
        <w:rPr>
          <w:b/>
          <w:lang w:val="sr-Cyrl-CS"/>
        </w:rPr>
      </w:pPr>
    </w:p>
    <w:p w14:paraId="0D277D48" w14:textId="77777777" w:rsidR="00AA56AA" w:rsidRPr="00C00570" w:rsidRDefault="00AA56AA" w:rsidP="00AA56AA">
      <w:pPr>
        <w:ind w:firstLine="709"/>
        <w:jc w:val="both"/>
        <w:rPr>
          <w:lang w:val="sr-Cyrl-CS"/>
        </w:rPr>
      </w:pPr>
      <w:r w:rsidRPr="00C00570">
        <w:rPr>
          <w:lang w:val="sr-Cyrl-CS"/>
        </w:rPr>
        <w:t>Планирана финансијска средства морају бити дефинисан</w:t>
      </w:r>
      <w:r w:rsidR="00C00570" w:rsidRPr="00C00570">
        <w:rPr>
          <w:lang w:val="sr-Cyrl-CS"/>
        </w:rPr>
        <w:t>а</w:t>
      </w:r>
      <w:r w:rsidRPr="00C00570">
        <w:rPr>
          <w:lang w:val="sr-Cyrl-CS"/>
        </w:rPr>
        <w:t xml:space="preserve"> по фазама и активностима и имати јасно наглашену цену за сваку фазу и активност </w:t>
      </w:r>
      <w:r w:rsidR="003C7FCC" w:rsidRPr="00C00570">
        <w:rPr>
          <w:lang w:val="sr-Cyrl-CS"/>
        </w:rPr>
        <w:t>реализације и морају бити специфицирани на следећи начин:</w:t>
      </w:r>
    </w:p>
    <w:p w14:paraId="3EFDF338" w14:textId="77777777" w:rsidR="00AA56AA" w:rsidRDefault="00AA56AA" w:rsidP="00AA56AA">
      <w:pPr>
        <w:ind w:left="360" w:hanging="360"/>
        <w:jc w:val="both"/>
        <w:rPr>
          <w:lang w:val="ru-RU"/>
        </w:rPr>
      </w:pPr>
    </w:p>
    <w:p w14:paraId="2F6890CC" w14:textId="77777777" w:rsidR="00AA56AA" w:rsidRDefault="00AA56AA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Pr="00B1323A">
        <w:rPr>
          <w:b/>
          <w:lang w:val="ru-RU"/>
        </w:rPr>
        <w:t>)</w:t>
      </w:r>
      <w:r w:rsidRPr="00F02F96">
        <w:rPr>
          <w:lang w:val="ru-RU"/>
        </w:rPr>
        <w:t xml:space="preserve"> </w:t>
      </w:r>
      <w:r>
        <w:rPr>
          <w:b/>
          <w:lang w:val="ru-RU"/>
        </w:rPr>
        <w:t>Р</w:t>
      </w:r>
      <w:r w:rsidRPr="00F02F96">
        <w:rPr>
          <w:b/>
          <w:lang w:val="ru-RU"/>
        </w:rPr>
        <w:t>ежијски трошкови</w:t>
      </w:r>
    </w:p>
    <w:p w14:paraId="5987B9B3" w14:textId="77777777" w:rsidR="00AA5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М</w:t>
      </w:r>
      <w:r w:rsidRPr="00F02F96">
        <w:rPr>
          <w:lang w:val="ru-RU"/>
        </w:rPr>
        <w:t>аксимум 1</w:t>
      </w:r>
      <w:r>
        <w:rPr>
          <w:lang w:val="ru-RU"/>
        </w:rPr>
        <w:t xml:space="preserve">5% цене </w:t>
      </w:r>
      <w:r w:rsidR="00F7112B">
        <w:rPr>
          <w:lang w:val="ru-RU"/>
        </w:rPr>
        <w:t>пројекта.</w:t>
      </w:r>
    </w:p>
    <w:p w14:paraId="46EBEED4" w14:textId="77777777" w:rsidR="00AA56AA" w:rsidRPr="00F916AA" w:rsidRDefault="00AA56AA" w:rsidP="00AA56AA">
      <w:pPr>
        <w:jc w:val="both"/>
        <w:rPr>
          <w:lang w:val="sr-Cyrl-CS"/>
        </w:rPr>
      </w:pPr>
    </w:p>
    <w:p w14:paraId="64361CF2" w14:textId="77777777" w:rsidR="00AA56AA" w:rsidRPr="00F916AA" w:rsidRDefault="00AA56AA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Pr="00F916AA">
        <w:rPr>
          <w:b/>
          <w:lang w:val="ru-RU"/>
        </w:rPr>
        <w:t xml:space="preserve">) </w:t>
      </w:r>
      <w:proofErr w:type="spellStart"/>
      <w:r w:rsidRPr="00F916AA">
        <w:rPr>
          <w:b/>
          <w:color w:val="000000"/>
        </w:rPr>
        <w:t>Трошкови</w:t>
      </w:r>
      <w:proofErr w:type="spellEnd"/>
      <w:r w:rsidRPr="00F916AA">
        <w:rPr>
          <w:b/>
          <w:color w:val="000000"/>
        </w:rPr>
        <w:t xml:space="preserve"> </w:t>
      </w:r>
      <w:proofErr w:type="spellStart"/>
      <w:r w:rsidRPr="00F916AA">
        <w:rPr>
          <w:b/>
          <w:color w:val="000000"/>
        </w:rPr>
        <w:t>ангажовања</w:t>
      </w:r>
      <w:proofErr w:type="spellEnd"/>
      <w:r w:rsidRPr="00F916AA">
        <w:rPr>
          <w:b/>
          <w:color w:val="000000"/>
        </w:rPr>
        <w:t xml:space="preserve"> </w:t>
      </w:r>
      <w:proofErr w:type="spellStart"/>
      <w:r w:rsidRPr="00F916AA">
        <w:rPr>
          <w:b/>
          <w:color w:val="000000"/>
        </w:rPr>
        <w:t>радне</w:t>
      </w:r>
      <w:proofErr w:type="spellEnd"/>
      <w:r w:rsidRPr="00F916AA">
        <w:rPr>
          <w:b/>
          <w:color w:val="000000"/>
        </w:rPr>
        <w:t xml:space="preserve"> </w:t>
      </w:r>
      <w:proofErr w:type="spellStart"/>
      <w:r w:rsidRPr="00F916AA">
        <w:rPr>
          <w:b/>
          <w:color w:val="000000"/>
        </w:rPr>
        <w:t>снаге</w:t>
      </w:r>
      <w:proofErr w:type="spellEnd"/>
      <w:r w:rsidRPr="00F916AA">
        <w:rPr>
          <w:b/>
          <w:lang w:val="ru-RU"/>
        </w:rPr>
        <w:t xml:space="preserve"> (</w:t>
      </w:r>
      <w:r>
        <w:rPr>
          <w:b/>
          <w:lang w:val="ru-RU"/>
        </w:rPr>
        <w:t>н</w:t>
      </w:r>
      <w:r w:rsidRPr="00F916AA">
        <w:rPr>
          <w:b/>
          <w:lang w:val="ru-RU"/>
        </w:rPr>
        <w:t>акнаде за рад)</w:t>
      </w:r>
    </w:p>
    <w:p w14:paraId="0B015944" w14:textId="77777777" w:rsidR="00AA5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 xml:space="preserve">Трошкови ангажовања радне снаге (накнаде за рад) морају </w:t>
      </w:r>
      <w:r w:rsidRPr="00F916AA">
        <w:rPr>
          <w:lang w:val="ru-RU"/>
        </w:rPr>
        <w:t xml:space="preserve">се навести </w:t>
      </w:r>
      <w:r>
        <w:rPr>
          <w:lang w:val="ru-RU"/>
        </w:rPr>
        <w:t xml:space="preserve">за </w:t>
      </w:r>
      <w:r w:rsidRPr="00F916AA">
        <w:rPr>
          <w:lang w:val="ru-RU"/>
        </w:rPr>
        <w:t>свак</w:t>
      </w:r>
      <w:r>
        <w:rPr>
          <w:lang w:val="ru-RU"/>
        </w:rPr>
        <w:t>ог</w:t>
      </w:r>
      <w:r w:rsidRPr="00F916AA">
        <w:rPr>
          <w:lang w:val="ru-RU"/>
        </w:rPr>
        <w:t xml:space="preserve"> учесник</w:t>
      </w:r>
      <w:r>
        <w:rPr>
          <w:lang w:val="ru-RU"/>
        </w:rPr>
        <w:t>а</w:t>
      </w:r>
      <w:r w:rsidRPr="00F916AA">
        <w:rPr>
          <w:lang w:val="ru-RU"/>
        </w:rPr>
        <w:t xml:space="preserve"> на про</w:t>
      </w:r>
      <w:r>
        <w:rPr>
          <w:lang w:val="ru-RU"/>
        </w:rPr>
        <w:t>јекту</w:t>
      </w:r>
      <w:r w:rsidRPr="00F916AA">
        <w:rPr>
          <w:lang w:val="ru-RU"/>
        </w:rPr>
        <w:t xml:space="preserve"> појединачно (укључујући </w:t>
      </w:r>
      <w:r>
        <w:rPr>
          <w:lang w:val="ru-RU"/>
        </w:rPr>
        <w:t xml:space="preserve">и </w:t>
      </w:r>
      <w:r w:rsidRPr="00F916AA">
        <w:rPr>
          <w:lang w:val="ru-RU"/>
        </w:rPr>
        <w:t>техничке послове)</w:t>
      </w:r>
      <w:r>
        <w:rPr>
          <w:lang w:val="ru-RU"/>
        </w:rPr>
        <w:t>.</w:t>
      </w:r>
    </w:p>
    <w:p w14:paraId="4DCA4804" w14:textId="77777777" w:rsidR="00AA56AA" w:rsidRPr="00F91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Накнада</w:t>
      </w:r>
      <w:r w:rsidRPr="00F916AA">
        <w:rPr>
          <w:lang w:val="ru-RU"/>
        </w:rPr>
        <w:t xml:space="preserve"> за рад руководиоца је максимум 100% бруто плате у науци (најнижа)</w:t>
      </w:r>
      <w:r>
        <w:rPr>
          <w:lang w:val="ru-RU"/>
        </w:rPr>
        <w:t>.</w:t>
      </w:r>
    </w:p>
    <w:p w14:paraId="643991C6" w14:textId="45E97FE2" w:rsidR="00AA56AA" w:rsidRPr="00F916AA" w:rsidRDefault="00AA56AA" w:rsidP="00AA56AA">
      <w:pPr>
        <w:tabs>
          <w:tab w:val="left" w:pos="900"/>
        </w:tabs>
        <w:ind w:firstLine="709"/>
        <w:jc w:val="both"/>
        <w:rPr>
          <w:lang w:val="ru-RU"/>
        </w:rPr>
      </w:pPr>
      <w:r>
        <w:rPr>
          <w:lang w:val="ru-RU"/>
        </w:rPr>
        <w:t>Накнада</w:t>
      </w:r>
      <w:r w:rsidRPr="00F916AA">
        <w:rPr>
          <w:lang w:val="ru-RU"/>
        </w:rPr>
        <w:t xml:space="preserve"> за физички рад: </w:t>
      </w:r>
      <w:r w:rsidR="00F7112B">
        <w:rPr>
          <w:lang w:val="ru-RU"/>
        </w:rPr>
        <w:t>2.</w:t>
      </w:r>
      <w:r w:rsidR="001237FC">
        <w:rPr>
          <w:lang w:val="sr-Latn-BA"/>
        </w:rPr>
        <w:t>5</w:t>
      </w:r>
      <w:r w:rsidR="00F7112B">
        <w:rPr>
          <w:lang w:val="ru-RU"/>
        </w:rPr>
        <w:t>00</w:t>
      </w:r>
      <w:r w:rsidRPr="00EC526D">
        <w:rPr>
          <w:lang w:val="ru-RU"/>
        </w:rPr>
        <w:t xml:space="preserve"> динара</w:t>
      </w:r>
      <w:r w:rsidRPr="00F916AA">
        <w:rPr>
          <w:lang w:val="ru-RU"/>
        </w:rPr>
        <w:t xml:space="preserve"> за радни дан</w:t>
      </w:r>
      <w:r>
        <w:rPr>
          <w:lang w:val="ru-RU"/>
        </w:rPr>
        <w:t>.</w:t>
      </w:r>
    </w:p>
    <w:p w14:paraId="0F9A4E58" w14:textId="77777777" w:rsidR="00AA56AA" w:rsidRDefault="00AA56AA" w:rsidP="00AA56AA">
      <w:pPr>
        <w:ind w:left="360" w:hanging="360"/>
        <w:jc w:val="both"/>
        <w:rPr>
          <w:lang w:val="ru-RU"/>
        </w:rPr>
      </w:pPr>
    </w:p>
    <w:p w14:paraId="2DBC51A6" w14:textId="77777777" w:rsidR="00AA56AA" w:rsidRDefault="00AA56AA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Pr="00B1323A">
        <w:rPr>
          <w:b/>
          <w:lang w:val="ru-RU"/>
        </w:rPr>
        <w:t>)</w:t>
      </w:r>
      <w:r w:rsidRPr="00F02F96">
        <w:rPr>
          <w:lang w:val="ru-RU"/>
        </w:rPr>
        <w:t xml:space="preserve"> </w:t>
      </w:r>
      <w:r>
        <w:rPr>
          <w:b/>
          <w:lang w:val="ru-RU"/>
        </w:rPr>
        <w:t>П</w:t>
      </w:r>
      <w:r w:rsidRPr="00F02F96">
        <w:rPr>
          <w:b/>
          <w:lang w:val="ru-RU"/>
        </w:rPr>
        <w:t>утни трошкови</w:t>
      </w:r>
    </w:p>
    <w:p w14:paraId="2C951251" w14:textId="77777777" w:rsidR="00AA56AA" w:rsidRDefault="003C7FCC" w:rsidP="00AA56AA">
      <w:pPr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Pr="00F02F96">
        <w:rPr>
          <w:lang w:val="ru-RU"/>
        </w:rPr>
        <w:t xml:space="preserve">утни трошкови се обрачунавају као: </w:t>
      </w:r>
      <w:r>
        <w:rPr>
          <w:lang w:val="ru-RU"/>
        </w:rPr>
        <w:t xml:space="preserve">30% цене горива </w:t>
      </w:r>
      <w:r w:rsidR="00ED792E">
        <w:rPr>
          <w:lang w:val="ru-RU"/>
        </w:rPr>
        <w:t>Х</w:t>
      </w:r>
      <w:r>
        <w:rPr>
          <w:lang w:val="ru-RU"/>
        </w:rPr>
        <w:t xml:space="preserve"> пређени пут, при чему се наводи</w:t>
      </w:r>
      <w:r w:rsidR="00AA56AA" w:rsidRPr="00F02F96">
        <w:rPr>
          <w:lang w:val="ru-RU"/>
        </w:rPr>
        <w:t xml:space="preserve"> колика територија ће се обићи</w:t>
      </w:r>
      <w:r>
        <w:rPr>
          <w:lang w:val="ru-RU"/>
        </w:rPr>
        <w:t>,</w:t>
      </w:r>
      <w:r w:rsidR="00AA56AA" w:rsidRPr="00F02F96">
        <w:rPr>
          <w:lang w:val="ru-RU"/>
        </w:rPr>
        <w:t xml:space="preserve"> колико пута и назнач</w:t>
      </w:r>
      <w:r>
        <w:rPr>
          <w:lang w:val="ru-RU"/>
        </w:rPr>
        <w:t>ује</w:t>
      </w:r>
      <w:r w:rsidR="00AA56AA" w:rsidRPr="00F02F96">
        <w:rPr>
          <w:lang w:val="ru-RU"/>
        </w:rPr>
        <w:t xml:space="preserve"> километраж</w:t>
      </w:r>
      <w:r>
        <w:rPr>
          <w:lang w:val="ru-RU"/>
        </w:rPr>
        <w:t>а</w:t>
      </w:r>
      <w:r w:rsidR="00AA56AA">
        <w:rPr>
          <w:lang w:val="ru-RU"/>
        </w:rPr>
        <w:t>.</w:t>
      </w:r>
    </w:p>
    <w:p w14:paraId="6DEC6C10" w14:textId="77777777" w:rsidR="00AA56AA" w:rsidRPr="00BF3D75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А</w:t>
      </w:r>
      <w:r w:rsidRPr="00F02F96">
        <w:rPr>
          <w:lang w:val="ru-RU"/>
        </w:rPr>
        <w:t xml:space="preserve">ко </w:t>
      </w:r>
      <w:r w:rsidR="003C7FCC">
        <w:rPr>
          <w:lang w:val="ru-RU"/>
        </w:rPr>
        <w:t>није могуће</w:t>
      </w:r>
      <w:r w:rsidR="00CB56B2">
        <w:rPr>
          <w:lang w:val="ru-RU"/>
        </w:rPr>
        <w:t xml:space="preserve"> </w:t>
      </w:r>
      <w:r w:rsidRPr="00F02F96">
        <w:rPr>
          <w:lang w:val="ru-RU"/>
        </w:rPr>
        <w:t>предвидети све објекте који се морају обићи и километражу</w:t>
      </w:r>
      <w:r w:rsidR="003C7FCC">
        <w:rPr>
          <w:lang w:val="ru-RU"/>
        </w:rPr>
        <w:t>,</w:t>
      </w:r>
      <w:r w:rsidRPr="00F02F96">
        <w:rPr>
          <w:lang w:val="ru-RU"/>
        </w:rPr>
        <w:t xml:space="preserve"> онда се висина ових трошкова процењује према врсти </w:t>
      </w:r>
      <w:r>
        <w:rPr>
          <w:lang w:val="ru-RU"/>
        </w:rPr>
        <w:t>пројекта</w:t>
      </w:r>
      <w:r w:rsidRPr="00F02F96">
        <w:rPr>
          <w:lang w:val="ru-RU"/>
        </w:rPr>
        <w:t>, односно ако теренски рад доминира доз</w:t>
      </w:r>
      <w:r>
        <w:rPr>
          <w:lang w:val="ru-RU"/>
        </w:rPr>
        <w:t>вољавају се већи путни трошкови</w:t>
      </w:r>
      <w:r w:rsidR="00CB56B2" w:rsidRPr="00BF3D75">
        <w:rPr>
          <w:lang w:val="ru-RU"/>
        </w:rPr>
        <w:t xml:space="preserve">, што мора бити назначено и </w:t>
      </w:r>
      <w:r w:rsidR="002F6D20" w:rsidRPr="00BF3D75">
        <w:rPr>
          <w:lang w:val="ru-RU"/>
        </w:rPr>
        <w:t xml:space="preserve">детаљно </w:t>
      </w:r>
      <w:r w:rsidR="00CB56B2" w:rsidRPr="00BF3D75">
        <w:rPr>
          <w:lang w:val="ru-RU"/>
        </w:rPr>
        <w:t>образложено у пројекту</w:t>
      </w:r>
      <w:r w:rsidRPr="00BF3D75">
        <w:rPr>
          <w:lang w:val="ru-RU"/>
        </w:rPr>
        <w:t>.</w:t>
      </w:r>
    </w:p>
    <w:p w14:paraId="21FA9C53" w14:textId="77777777" w:rsidR="0096754A" w:rsidRPr="00B1323A" w:rsidRDefault="0096754A" w:rsidP="0096754A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Pr="00B1323A">
        <w:rPr>
          <w:color w:val="000000"/>
          <w:lang w:val="ru-RU"/>
        </w:rPr>
        <w:t>ризнају се специфицирани и добро образложени трошкови краћих путова</w:t>
      </w:r>
      <w:r>
        <w:rPr>
          <w:color w:val="000000"/>
          <w:lang w:val="ru-RU"/>
        </w:rPr>
        <w:t>њ</w:t>
      </w:r>
      <w:r w:rsidRPr="00B1323A">
        <w:rPr>
          <w:color w:val="000000"/>
          <w:lang w:val="ru-RU"/>
        </w:rPr>
        <w:t xml:space="preserve">а </w:t>
      </w:r>
      <w:r>
        <w:rPr>
          <w:color w:val="000000"/>
          <w:lang w:val="ru-RU"/>
        </w:rPr>
        <w:t xml:space="preserve">(до 3 дана) </w:t>
      </w:r>
      <w:r w:rsidRPr="00B1323A">
        <w:rPr>
          <w:color w:val="000000"/>
          <w:lang w:val="ru-RU"/>
        </w:rPr>
        <w:t xml:space="preserve">у </w:t>
      </w:r>
      <w:r>
        <w:rPr>
          <w:color w:val="000000"/>
          <w:lang w:val="ru-RU"/>
        </w:rPr>
        <w:t xml:space="preserve">земљи и/или </w:t>
      </w:r>
      <w:r w:rsidRPr="00B1323A">
        <w:rPr>
          <w:color w:val="000000"/>
          <w:lang w:val="ru-RU"/>
        </w:rPr>
        <w:t>иностранство у функцији про</w:t>
      </w:r>
      <w:r>
        <w:rPr>
          <w:color w:val="000000"/>
          <w:lang w:val="ru-RU"/>
        </w:rPr>
        <w:t>јекта.</w:t>
      </w:r>
    </w:p>
    <w:p w14:paraId="264BCF08" w14:textId="77777777" w:rsidR="00AA56AA" w:rsidRPr="00F05EEB" w:rsidRDefault="00AA56AA" w:rsidP="00AA56AA">
      <w:pPr>
        <w:ind w:left="360" w:hanging="360"/>
        <w:jc w:val="both"/>
        <w:rPr>
          <w:lang w:val="ru-RU"/>
        </w:rPr>
      </w:pPr>
    </w:p>
    <w:p w14:paraId="45522632" w14:textId="77777777" w:rsidR="00AA56AA" w:rsidRPr="00F916AA" w:rsidRDefault="00AA56AA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Pr="00F916AA">
        <w:rPr>
          <w:b/>
          <w:lang w:val="ru-RU"/>
        </w:rPr>
        <w:t>)</w:t>
      </w:r>
      <w:r w:rsidRPr="00F916AA">
        <w:rPr>
          <w:lang w:val="ru-RU"/>
        </w:rPr>
        <w:t xml:space="preserve"> </w:t>
      </w:r>
      <w:r>
        <w:rPr>
          <w:b/>
          <w:lang w:val="ru-RU"/>
        </w:rPr>
        <w:t>Трошкови набавке о</w:t>
      </w:r>
      <w:r w:rsidRPr="00F916AA">
        <w:rPr>
          <w:b/>
          <w:lang w:val="ru-RU"/>
        </w:rPr>
        <w:t>прем</w:t>
      </w:r>
      <w:r>
        <w:rPr>
          <w:b/>
          <w:lang w:val="ru-RU"/>
        </w:rPr>
        <w:t>е</w:t>
      </w:r>
    </w:p>
    <w:p w14:paraId="7B902028" w14:textId="77777777" w:rsidR="00AA5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Д</w:t>
      </w:r>
      <w:r w:rsidRPr="00F916AA">
        <w:rPr>
          <w:lang w:val="ru-RU"/>
        </w:rPr>
        <w:t xml:space="preserve">озвољава се куповина само оне опреме </w:t>
      </w:r>
      <w:r w:rsidR="004F4A90" w:rsidRPr="00F916AA">
        <w:rPr>
          <w:lang w:val="ru-RU"/>
        </w:rPr>
        <w:t xml:space="preserve">која је у функцији пројекта </w:t>
      </w:r>
      <w:r w:rsidR="004F4A90">
        <w:rPr>
          <w:lang w:val="ru-RU"/>
        </w:rPr>
        <w:t xml:space="preserve">и која </w:t>
      </w:r>
      <w:r w:rsidRPr="00F916AA">
        <w:rPr>
          <w:lang w:val="ru-RU"/>
        </w:rPr>
        <w:t>не постоји у евиденцији опреме</w:t>
      </w:r>
      <w:r>
        <w:rPr>
          <w:lang w:val="ru-RU"/>
        </w:rPr>
        <w:t xml:space="preserve"> </w:t>
      </w:r>
      <w:r w:rsidRPr="00F916AA">
        <w:rPr>
          <w:lang w:val="ru-RU"/>
        </w:rPr>
        <w:t>подносиоца пројекта и</w:t>
      </w:r>
      <w:r w:rsidR="004F4A90">
        <w:rPr>
          <w:lang w:val="ru-RU"/>
        </w:rPr>
        <w:t xml:space="preserve">ли је </w:t>
      </w:r>
      <w:r w:rsidR="004F4A90" w:rsidRPr="00F916AA">
        <w:rPr>
          <w:lang w:val="ru-RU"/>
        </w:rPr>
        <w:t>опрем</w:t>
      </w:r>
      <w:r w:rsidR="004F4A90">
        <w:rPr>
          <w:lang w:val="ru-RU"/>
        </w:rPr>
        <w:t>у</w:t>
      </w:r>
      <w:r w:rsidR="004F4A90" w:rsidRPr="00F916AA">
        <w:rPr>
          <w:lang w:val="ru-RU"/>
        </w:rPr>
        <w:t xml:space="preserve"> која је у функцији пројекта </w:t>
      </w:r>
      <w:r w:rsidR="004F4A90">
        <w:rPr>
          <w:lang w:val="ru-RU"/>
        </w:rPr>
        <w:t>неопходно заменити</w:t>
      </w:r>
      <w:r>
        <w:rPr>
          <w:lang w:val="ru-RU"/>
        </w:rPr>
        <w:t>.</w:t>
      </w:r>
    </w:p>
    <w:p w14:paraId="632E901F" w14:textId="77777777" w:rsidR="003C7FCC" w:rsidRPr="00BF3D75" w:rsidRDefault="003C7FCC" w:rsidP="00AA56AA">
      <w:pPr>
        <w:ind w:firstLine="709"/>
        <w:jc w:val="both"/>
        <w:rPr>
          <w:lang w:val="ru-RU"/>
        </w:rPr>
      </w:pPr>
      <w:r w:rsidRPr="00ED792E">
        <w:rPr>
          <w:b/>
          <w:lang w:val="ru-RU"/>
        </w:rPr>
        <w:t>У пријави пројекта се доставља образложење</w:t>
      </w:r>
      <w:r w:rsidRPr="00BF3D75">
        <w:rPr>
          <w:lang w:val="ru-RU"/>
        </w:rPr>
        <w:t xml:space="preserve"> да је тражена опрема у функцији пројекта и доказ/изјава да тражена опрема не постоји у евиденцији опреме подносиоца пројекта</w:t>
      </w:r>
      <w:r w:rsidR="00BF3D75">
        <w:rPr>
          <w:lang w:val="ru-RU"/>
        </w:rPr>
        <w:t>, односно да је опрему у функцији пројекта неопходно заменити</w:t>
      </w:r>
      <w:r w:rsidRPr="00BF3D75">
        <w:rPr>
          <w:lang w:val="ru-RU"/>
        </w:rPr>
        <w:t>.</w:t>
      </w:r>
    </w:p>
    <w:p w14:paraId="0C5BDD31" w14:textId="77777777" w:rsidR="00AA5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Н</w:t>
      </w:r>
      <w:r w:rsidRPr="00F916AA">
        <w:rPr>
          <w:lang w:val="ru-RU"/>
        </w:rPr>
        <w:t>еће се одобрити набавка поједин</w:t>
      </w:r>
      <w:r>
        <w:rPr>
          <w:lang w:val="ru-RU"/>
        </w:rPr>
        <w:t>ачног комада</w:t>
      </w:r>
      <w:r w:rsidRPr="00F916AA">
        <w:rPr>
          <w:lang w:val="ru-RU"/>
        </w:rPr>
        <w:t xml:space="preserve"> опреме </w:t>
      </w:r>
      <w:r>
        <w:rPr>
          <w:lang w:val="ru-RU"/>
        </w:rPr>
        <w:t xml:space="preserve">који је </w:t>
      </w:r>
      <w:r w:rsidRPr="00F916AA">
        <w:rPr>
          <w:lang w:val="ru-RU"/>
        </w:rPr>
        <w:t>скупљ</w:t>
      </w:r>
      <w:r>
        <w:rPr>
          <w:lang w:val="ru-RU"/>
        </w:rPr>
        <w:t>и</w:t>
      </w:r>
      <w:r w:rsidRPr="00F916AA">
        <w:rPr>
          <w:lang w:val="ru-RU"/>
        </w:rPr>
        <w:t xml:space="preserve"> од 1.000.000 динара</w:t>
      </w:r>
      <w:r>
        <w:rPr>
          <w:lang w:val="ru-RU"/>
        </w:rPr>
        <w:t>.</w:t>
      </w:r>
    </w:p>
    <w:p w14:paraId="3B4151CE" w14:textId="77777777" w:rsidR="00AA56AA" w:rsidRPr="00C00570" w:rsidRDefault="00AA56AA" w:rsidP="00AA56AA">
      <w:pPr>
        <w:ind w:firstLine="709"/>
        <w:jc w:val="both"/>
        <w:rPr>
          <w:lang w:val="ru-RU"/>
        </w:rPr>
      </w:pPr>
      <w:r w:rsidRPr="00ED792E">
        <w:rPr>
          <w:b/>
          <w:lang w:val="ru-RU"/>
        </w:rPr>
        <w:t>У пријави пројекта се морају навести бар 3 понуде</w:t>
      </w:r>
      <w:r w:rsidRPr="00C00570">
        <w:rPr>
          <w:lang w:val="ru-RU"/>
        </w:rPr>
        <w:t xml:space="preserve"> и назив потенцијалних добављача, односно изјава руководиоца про</w:t>
      </w:r>
      <w:r w:rsidR="003C7FCC" w:rsidRPr="00C00570">
        <w:rPr>
          <w:lang w:val="ru-RU"/>
        </w:rPr>
        <w:t>јект</w:t>
      </w:r>
      <w:r w:rsidRPr="00C00570">
        <w:rPr>
          <w:lang w:val="ru-RU"/>
        </w:rPr>
        <w:t>а да није могуће прибавити 3 каталошке цене и да постоје посебни разлози прихватања одређене понуде.</w:t>
      </w:r>
    </w:p>
    <w:p w14:paraId="53EC1DBB" w14:textId="77777777" w:rsidR="00AA56AA" w:rsidRPr="00C00570" w:rsidRDefault="00AA56AA" w:rsidP="00AA56AA">
      <w:pPr>
        <w:ind w:firstLine="709"/>
        <w:jc w:val="both"/>
        <w:rPr>
          <w:lang w:val="ru-RU"/>
        </w:rPr>
      </w:pPr>
      <w:r w:rsidRPr="00C00570">
        <w:rPr>
          <w:lang w:val="ru-RU"/>
        </w:rPr>
        <w:t xml:space="preserve">Опрема се појединачно наводи у </w:t>
      </w:r>
      <w:r w:rsidR="002F6D20" w:rsidRPr="00C00570">
        <w:rPr>
          <w:lang w:val="ru-RU"/>
        </w:rPr>
        <w:t xml:space="preserve">пријави </w:t>
      </w:r>
      <w:r w:rsidRPr="00C00570">
        <w:rPr>
          <w:lang w:val="ru-RU"/>
        </w:rPr>
        <w:t>пројект</w:t>
      </w:r>
      <w:r w:rsidR="002F6D20" w:rsidRPr="00C00570">
        <w:rPr>
          <w:lang w:val="ru-RU"/>
        </w:rPr>
        <w:t>а</w:t>
      </w:r>
      <w:r w:rsidRPr="00C00570">
        <w:rPr>
          <w:lang w:val="ru-RU"/>
        </w:rPr>
        <w:t>.</w:t>
      </w:r>
    </w:p>
    <w:p w14:paraId="243D7D3B" w14:textId="77777777" w:rsidR="004F4A90" w:rsidRPr="00BF3D75" w:rsidRDefault="004F4A90" w:rsidP="004F4A90">
      <w:pPr>
        <w:jc w:val="both"/>
        <w:rPr>
          <w:lang w:val="ru-RU"/>
        </w:rPr>
      </w:pPr>
    </w:p>
    <w:p w14:paraId="65FA024B" w14:textId="77777777" w:rsidR="00AA56AA" w:rsidRPr="00BF3D75" w:rsidRDefault="00AA56AA" w:rsidP="00AA56AA">
      <w:pPr>
        <w:ind w:left="360" w:hanging="360"/>
        <w:jc w:val="both"/>
        <w:rPr>
          <w:b/>
          <w:sz w:val="22"/>
          <w:szCs w:val="22"/>
        </w:rPr>
      </w:pPr>
      <w:r w:rsidRPr="00BF3D75">
        <w:rPr>
          <w:b/>
          <w:lang w:val="ru-RU"/>
        </w:rPr>
        <w:t>5)</w:t>
      </w:r>
      <w:r w:rsidRPr="00BF3D75">
        <w:rPr>
          <w:lang w:val="ru-RU"/>
        </w:rPr>
        <w:t xml:space="preserve"> </w:t>
      </w:r>
      <w:proofErr w:type="spellStart"/>
      <w:r w:rsidR="00563208" w:rsidRPr="00BF3D75">
        <w:rPr>
          <w:b/>
          <w:sz w:val="22"/>
          <w:szCs w:val="22"/>
        </w:rPr>
        <w:t>Трошкови</w:t>
      </w:r>
      <w:proofErr w:type="spellEnd"/>
      <w:r w:rsidR="00563208" w:rsidRPr="00BF3D75">
        <w:rPr>
          <w:b/>
          <w:sz w:val="22"/>
          <w:szCs w:val="22"/>
        </w:rPr>
        <w:t xml:space="preserve"> </w:t>
      </w:r>
      <w:proofErr w:type="spellStart"/>
      <w:r w:rsidR="00563208" w:rsidRPr="00BF3D75">
        <w:rPr>
          <w:b/>
          <w:sz w:val="22"/>
          <w:szCs w:val="22"/>
        </w:rPr>
        <w:t>набавке</w:t>
      </w:r>
      <w:proofErr w:type="spellEnd"/>
      <w:r w:rsidR="00563208" w:rsidRPr="00BF3D75">
        <w:rPr>
          <w:b/>
          <w:sz w:val="22"/>
          <w:szCs w:val="22"/>
        </w:rPr>
        <w:t xml:space="preserve"> </w:t>
      </w:r>
      <w:proofErr w:type="spellStart"/>
      <w:r w:rsidR="00563208" w:rsidRPr="00BF3D75">
        <w:rPr>
          <w:b/>
          <w:sz w:val="22"/>
          <w:szCs w:val="22"/>
        </w:rPr>
        <w:t>хемикалија</w:t>
      </w:r>
      <w:proofErr w:type="spellEnd"/>
    </w:p>
    <w:p w14:paraId="4336EA7C" w14:textId="77777777" w:rsidR="00AA56AA" w:rsidRPr="00BF3D75" w:rsidRDefault="00AA56AA" w:rsidP="00AA56AA">
      <w:pPr>
        <w:ind w:firstLine="709"/>
        <w:jc w:val="both"/>
        <w:rPr>
          <w:lang w:val="ru-RU"/>
        </w:rPr>
      </w:pPr>
      <w:r w:rsidRPr="00BF3D75">
        <w:rPr>
          <w:lang w:val="ru-RU"/>
        </w:rPr>
        <w:t xml:space="preserve">Дозвољава се куповина хемикалија </w:t>
      </w:r>
      <w:r w:rsidR="004F4A90" w:rsidRPr="00BF3D75">
        <w:rPr>
          <w:lang w:val="ru-RU"/>
        </w:rPr>
        <w:t xml:space="preserve">које су у функцији пројекта </w:t>
      </w:r>
      <w:r w:rsidR="004F4A90">
        <w:rPr>
          <w:lang w:val="ru-RU"/>
        </w:rPr>
        <w:t xml:space="preserve">и </w:t>
      </w:r>
      <w:r w:rsidRPr="00BF3D75">
        <w:rPr>
          <w:lang w:val="ru-RU"/>
        </w:rPr>
        <w:t>за које залихе не постоје или су ограничене код подносиоца пријаве.</w:t>
      </w:r>
    </w:p>
    <w:p w14:paraId="2CCE7ED3" w14:textId="77777777" w:rsidR="00AA56AA" w:rsidRPr="00C00570" w:rsidRDefault="004F4A90" w:rsidP="00AA56AA">
      <w:pPr>
        <w:ind w:firstLine="709"/>
        <w:jc w:val="both"/>
        <w:rPr>
          <w:lang w:val="ru-RU"/>
        </w:rPr>
      </w:pPr>
      <w:r w:rsidRPr="00ED792E">
        <w:rPr>
          <w:b/>
          <w:lang w:val="ru-RU"/>
        </w:rPr>
        <w:t>У пријави пројекта</w:t>
      </w:r>
      <w:r w:rsidR="00AA56AA" w:rsidRPr="00ED792E">
        <w:rPr>
          <w:b/>
          <w:lang w:val="ru-RU"/>
        </w:rPr>
        <w:t xml:space="preserve"> се морају навести бар 3 понуде</w:t>
      </w:r>
      <w:r w:rsidR="00AA56AA" w:rsidRPr="00C00570">
        <w:rPr>
          <w:lang w:val="ru-RU"/>
        </w:rPr>
        <w:t xml:space="preserve"> и назив потенцијалних добављача, односно изјава руководиоца програма да није могуће прибавити 3 каталошке цене и да постоје посебни разлози прихватања одређене понуде.</w:t>
      </w:r>
    </w:p>
    <w:p w14:paraId="08E42E16" w14:textId="77777777" w:rsidR="00AA56AA" w:rsidRPr="00C00570" w:rsidRDefault="00AA56AA" w:rsidP="00AA56AA">
      <w:pPr>
        <w:ind w:firstLine="709"/>
        <w:jc w:val="both"/>
        <w:rPr>
          <w:lang w:val="ru-RU"/>
        </w:rPr>
      </w:pPr>
      <w:r w:rsidRPr="00C00570">
        <w:rPr>
          <w:lang w:val="ru-RU"/>
        </w:rPr>
        <w:t>Хемикалије се појединачно навод</w:t>
      </w:r>
      <w:r w:rsidR="00563208" w:rsidRPr="00C00570">
        <w:rPr>
          <w:lang w:val="ru-RU"/>
        </w:rPr>
        <w:t>е</w:t>
      </w:r>
      <w:r w:rsidRPr="00C00570">
        <w:rPr>
          <w:lang w:val="ru-RU"/>
        </w:rPr>
        <w:t xml:space="preserve"> у пријави пројекта.</w:t>
      </w:r>
    </w:p>
    <w:p w14:paraId="34C8B5C5" w14:textId="77777777" w:rsidR="00563208" w:rsidRPr="00BF3D75" w:rsidRDefault="00563208" w:rsidP="00563208">
      <w:pPr>
        <w:jc w:val="both"/>
        <w:rPr>
          <w:lang w:val="ru-RU"/>
        </w:rPr>
      </w:pPr>
    </w:p>
    <w:p w14:paraId="12F20DC0" w14:textId="77777777" w:rsidR="00563208" w:rsidRPr="00BF3D75" w:rsidRDefault="00563208" w:rsidP="00563208">
      <w:pPr>
        <w:ind w:left="360" w:hanging="360"/>
        <w:jc w:val="both"/>
        <w:rPr>
          <w:b/>
          <w:sz w:val="22"/>
          <w:szCs w:val="22"/>
        </w:rPr>
      </w:pPr>
      <w:r w:rsidRPr="00BF3D75">
        <w:rPr>
          <w:b/>
          <w:lang w:val="ru-RU"/>
        </w:rPr>
        <w:t>6)</w:t>
      </w:r>
      <w:r w:rsidRPr="00BF3D75">
        <w:rPr>
          <w:lang w:val="ru-RU"/>
        </w:rPr>
        <w:t xml:space="preserve"> </w:t>
      </w:r>
      <w:proofErr w:type="spellStart"/>
      <w:r w:rsidRPr="00BF3D75">
        <w:rPr>
          <w:b/>
          <w:sz w:val="22"/>
          <w:szCs w:val="22"/>
        </w:rPr>
        <w:t>Трошкови</w:t>
      </w:r>
      <w:proofErr w:type="spellEnd"/>
      <w:r w:rsidRPr="00BF3D75">
        <w:rPr>
          <w:b/>
          <w:sz w:val="22"/>
          <w:szCs w:val="22"/>
        </w:rPr>
        <w:t xml:space="preserve"> </w:t>
      </w:r>
      <w:proofErr w:type="spellStart"/>
      <w:r w:rsidRPr="00BF3D75">
        <w:rPr>
          <w:b/>
          <w:sz w:val="22"/>
          <w:szCs w:val="22"/>
        </w:rPr>
        <w:t>набавке</w:t>
      </w:r>
      <w:proofErr w:type="spellEnd"/>
      <w:r w:rsidRPr="00BF3D75">
        <w:rPr>
          <w:b/>
          <w:sz w:val="22"/>
          <w:szCs w:val="22"/>
        </w:rPr>
        <w:t xml:space="preserve"> </w:t>
      </w:r>
      <w:proofErr w:type="spellStart"/>
      <w:r w:rsidRPr="00BF3D75">
        <w:rPr>
          <w:b/>
          <w:sz w:val="22"/>
          <w:szCs w:val="22"/>
        </w:rPr>
        <w:t>потрошног</w:t>
      </w:r>
      <w:proofErr w:type="spellEnd"/>
      <w:r w:rsidRPr="00BF3D75">
        <w:rPr>
          <w:b/>
          <w:sz w:val="22"/>
          <w:szCs w:val="22"/>
        </w:rPr>
        <w:t xml:space="preserve"> </w:t>
      </w:r>
      <w:proofErr w:type="spellStart"/>
      <w:r w:rsidRPr="00BF3D75">
        <w:rPr>
          <w:b/>
          <w:sz w:val="22"/>
          <w:szCs w:val="22"/>
        </w:rPr>
        <w:t>лабораторијског</w:t>
      </w:r>
      <w:proofErr w:type="spellEnd"/>
      <w:r w:rsidRPr="00BF3D75">
        <w:rPr>
          <w:b/>
          <w:sz w:val="22"/>
          <w:szCs w:val="22"/>
        </w:rPr>
        <w:t xml:space="preserve"> </w:t>
      </w:r>
      <w:proofErr w:type="spellStart"/>
      <w:r w:rsidRPr="00BF3D75">
        <w:rPr>
          <w:b/>
          <w:sz w:val="22"/>
          <w:szCs w:val="22"/>
        </w:rPr>
        <w:t>материјал</w:t>
      </w:r>
      <w:proofErr w:type="spellEnd"/>
    </w:p>
    <w:p w14:paraId="6B0647A7" w14:textId="77777777" w:rsidR="00563208" w:rsidRPr="00BF3D75" w:rsidRDefault="00563208" w:rsidP="00563208">
      <w:pPr>
        <w:ind w:firstLine="709"/>
        <w:jc w:val="both"/>
        <w:rPr>
          <w:lang w:val="ru-RU"/>
        </w:rPr>
      </w:pPr>
      <w:r w:rsidRPr="00BF3D75">
        <w:rPr>
          <w:lang w:val="ru-RU"/>
        </w:rPr>
        <w:t xml:space="preserve">Дозвољава се куповина потрошног лабораторијског материјала </w:t>
      </w:r>
      <w:r w:rsidR="004F4A90" w:rsidRPr="00BF3D75">
        <w:rPr>
          <w:lang w:val="ru-RU"/>
        </w:rPr>
        <w:t xml:space="preserve">који је у функцији пројекта </w:t>
      </w:r>
      <w:r w:rsidR="004F4A90">
        <w:rPr>
          <w:lang w:val="ru-RU"/>
        </w:rPr>
        <w:t xml:space="preserve">и </w:t>
      </w:r>
      <w:r w:rsidRPr="00BF3D75">
        <w:rPr>
          <w:lang w:val="ru-RU"/>
        </w:rPr>
        <w:t>за ко</w:t>
      </w:r>
      <w:r w:rsidR="004F4A90">
        <w:rPr>
          <w:lang w:val="ru-RU"/>
        </w:rPr>
        <w:t>га</w:t>
      </w:r>
      <w:r w:rsidRPr="00BF3D75">
        <w:rPr>
          <w:lang w:val="ru-RU"/>
        </w:rPr>
        <w:t xml:space="preserve"> залихе не постоје или су ограничене код подносиоца пријаве.</w:t>
      </w:r>
    </w:p>
    <w:p w14:paraId="6AF7C7C1" w14:textId="77777777" w:rsidR="00563208" w:rsidRPr="00C00570" w:rsidRDefault="004F4A90" w:rsidP="00563208">
      <w:pPr>
        <w:ind w:firstLine="709"/>
        <w:jc w:val="both"/>
        <w:rPr>
          <w:lang w:val="ru-RU"/>
        </w:rPr>
      </w:pPr>
      <w:r w:rsidRPr="00ED792E">
        <w:rPr>
          <w:b/>
          <w:lang w:val="ru-RU"/>
        </w:rPr>
        <w:t>У пријави пројекта</w:t>
      </w:r>
      <w:r w:rsidR="00563208" w:rsidRPr="00ED792E">
        <w:rPr>
          <w:b/>
          <w:lang w:val="ru-RU"/>
        </w:rPr>
        <w:t xml:space="preserve"> се морају навести бар 3 понуде</w:t>
      </w:r>
      <w:r w:rsidR="00563208" w:rsidRPr="00C00570">
        <w:rPr>
          <w:lang w:val="ru-RU"/>
        </w:rPr>
        <w:t xml:space="preserve"> и назив потенцијалних добављача, односно изјава руководиоца програма да није могуће прибавити 3 каталошке цене и да постоје посебни разлози прихватања одређене понуде.</w:t>
      </w:r>
    </w:p>
    <w:p w14:paraId="3EB71B25" w14:textId="77777777" w:rsidR="00563208" w:rsidRPr="00C00570" w:rsidRDefault="00563208" w:rsidP="00563208">
      <w:pPr>
        <w:ind w:firstLine="709"/>
        <w:jc w:val="both"/>
        <w:rPr>
          <w:lang w:val="ru-RU"/>
        </w:rPr>
      </w:pPr>
      <w:r w:rsidRPr="00C00570">
        <w:rPr>
          <w:lang w:val="ru-RU"/>
        </w:rPr>
        <w:t>Потрошни лабораторијски материјал се појединачно наводи у пријави пројекта.</w:t>
      </w:r>
    </w:p>
    <w:p w14:paraId="119920CD" w14:textId="77777777" w:rsidR="00AA56AA" w:rsidRDefault="00AA56AA" w:rsidP="00AA56AA">
      <w:pPr>
        <w:jc w:val="both"/>
        <w:rPr>
          <w:lang w:val="ru-RU"/>
        </w:rPr>
      </w:pPr>
    </w:p>
    <w:p w14:paraId="3A8C2174" w14:textId="34D7CB84" w:rsidR="00AA56AA" w:rsidRDefault="00563208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ru-RU"/>
        </w:rPr>
        <w:t>7</w:t>
      </w:r>
      <w:r w:rsidR="00AA56AA" w:rsidRPr="00B1323A">
        <w:rPr>
          <w:b/>
          <w:lang w:val="ru-RU"/>
        </w:rPr>
        <w:t xml:space="preserve">) </w:t>
      </w:r>
      <w:proofErr w:type="spellStart"/>
      <w:r w:rsidR="00F3197A" w:rsidRPr="00BF3D75">
        <w:rPr>
          <w:b/>
          <w:sz w:val="22"/>
          <w:szCs w:val="22"/>
        </w:rPr>
        <w:t>Трошкови</w:t>
      </w:r>
      <w:proofErr w:type="spellEnd"/>
      <w:r w:rsidR="00F3197A" w:rsidRPr="00BF3D75">
        <w:rPr>
          <w:b/>
          <w:sz w:val="22"/>
          <w:szCs w:val="22"/>
        </w:rPr>
        <w:t xml:space="preserve"> </w:t>
      </w:r>
      <w:r w:rsidR="00F3197A">
        <w:rPr>
          <w:b/>
          <w:sz w:val="22"/>
          <w:szCs w:val="22"/>
          <w:lang w:val="sr-Cyrl-RS"/>
        </w:rPr>
        <w:t>п</w:t>
      </w:r>
      <w:r w:rsidR="00AA56AA" w:rsidRPr="00B1323A">
        <w:rPr>
          <w:b/>
          <w:lang w:val="ru-RU"/>
        </w:rPr>
        <w:t>отрошн</w:t>
      </w:r>
      <w:r w:rsidR="00F3197A">
        <w:rPr>
          <w:b/>
          <w:lang w:val="ru-RU"/>
        </w:rPr>
        <w:t>ог</w:t>
      </w:r>
      <w:r w:rsidR="00AA56AA" w:rsidRPr="00F02F96">
        <w:rPr>
          <w:b/>
          <w:lang w:val="ru-RU"/>
        </w:rPr>
        <w:t xml:space="preserve"> </w:t>
      </w:r>
      <w:r w:rsidR="00AA56AA">
        <w:rPr>
          <w:b/>
          <w:lang w:val="ru-RU"/>
        </w:rPr>
        <w:t>канцеларијск</w:t>
      </w:r>
      <w:r w:rsidR="00F3197A">
        <w:rPr>
          <w:b/>
          <w:lang w:val="ru-RU"/>
        </w:rPr>
        <w:t>ог</w:t>
      </w:r>
      <w:r w:rsidR="00AA56AA">
        <w:rPr>
          <w:b/>
          <w:lang w:val="ru-RU"/>
        </w:rPr>
        <w:t xml:space="preserve"> </w:t>
      </w:r>
      <w:r w:rsidR="00AA56AA" w:rsidRPr="00F02F96">
        <w:rPr>
          <w:b/>
          <w:lang w:val="ru-RU"/>
        </w:rPr>
        <w:t>материјал</w:t>
      </w:r>
      <w:r w:rsidR="00F3197A">
        <w:rPr>
          <w:b/>
          <w:lang w:val="ru-RU"/>
        </w:rPr>
        <w:t>а</w:t>
      </w:r>
    </w:p>
    <w:p w14:paraId="2CEC35D6" w14:textId="541A475F" w:rsidR="00AA56AA" w:rsidRPr="00BF3D75" w:rsidRDefault="00AA56AA" w:rsidP="00AA56AA">
      <w:pPr>
        <w:ind w:firstLine="709"/>
        <w:jc w:val="both"/>
        <w:rPr>
          <w:lang w:val="ru-RU"/>
        </w:rPr>
      </w:pPr>
      <w:r w:rsidRPr="00BF3D75">
        <w:rPr>
          <w:lang w:val="ru-RU"/>
        </w:rPr>
        <w:t xml:space="preserve">Признају се трошкови за </w:t>
      </w:r>
      <w:r w:rsidR="000A7134">
        <w:rPr>
          <w:lang w:val="sr-Cyrl-RS"/>
        </w:rPr>
        <w:t xml:space="preserve">потрошни </w:t>
      </w:r>
      <w:r w:rsidRPr="00BF3D75">
        <w:rPr>
          <w:lang w:val="ru-RU"/>
        </w:rPr>
        <w:t xml:space="preserve">канцеларијски материјал </w:t>
      </w:r>
      <w:r w:rsidR="000A7134">
        <w:rPr>
          <w:lang w:val="sr-Latn-BA"/>
        </w:rPr>
        <w:t>(</w:t>
      </w:r>
      <w:r w:rsidR="000A7134" w:rsidRPr="000A7134">
        <w:rPr>
          <w:lang w:val="sr-Latn-BA"/>
        </w:rPr>
        <w:t>папири, оловке, коверте, селотејп, спајалице, тонери или кертриџи за штампање итд.</w:t>
      </w:r>
      <w:r w:rsidR="000A7134">
        <w:rPr>
          <w:lang w:val="sr-Latn-BA"/>
        </w:rPr>
        <w:t xml:space="preserve">) </w:t>
      </w:r>
      <w:r w:rsidR="002F6D20" w:rsidRPr="00BF3D75">
        <w:rPr>
          <w:lang w:val="ru-RU"/>
        </w:rPr>
        <w:t xml:space="preserve">само </w:t>
      </w:r>
      <w:r w:rsidRPr="00BF3D75">
        <w:rPr>
          <w:lang w:val="ru-RU"/>
        </w:rPr>
        <w:t>према спецификацији.</w:t>
      </w:r>
    </w:p>
    <w:p w14:paraId="1D326865" w14:textId="77777777" w:rsidR="000A7134" w:rsidRDefault="000A7134" w:rsidP="000A7134">
      <w:pPr>
        <w:jc w:val="both"/>
        <w:rPr>
          <w:lang w:val="ru-RU"/>
        </w:rPr>
      </w:pPr>
    </w:p>
    <w:p w14:paraId="31DBBB8A" w14:textId="415486D6" w:rsidR="000A7134" w:rsidRDefault="000A7134" w:rsidP="000A7134">
      <w:pPr>
        <w:ind w:left="360" w:hanging="360"/>
        <w:jc w:val="both"/>
        <w:rPr>
          <w:b/>
          <w:lang w:val="ru-RU"/>
        </w:rPr>
      </w:pPr>
      <w:r>
        <w:rPr>
          <w:b/>
          <w:lang w:val="sr-Latn-BA"/>
        </w:rPr>
        <w:t>8</w:t>
      </w:r>
      <w:r w:rsidRPr="00B1323A">
        <w:rPr>
          <w:b/>
          <w:lang w:val="ru-RU"/>
        </w:rPr>
        <w:t xml:space="preserve">) </w:t>
      </w:r>
      <w:r>
        <w:rPr>
          <w:b/>
          <w:lang w:val="ru-RU"/>
        </w:rPr>
        <w:t>Трошкови</w:t>
      </w:r>
      <w:r w:rsidRPr="000A7134">
        <w:rPr>
          <w:b/>
          <w:lang w:val="ru-RU"/>
        </w:rPr>
        <w:t xml:space="preserve"> услугa</w:t>
      </w:r>
    </w:p>
    <w:p w14:paraId="7CDA0C49" w14:textId="1A0B8FD0" w:rsidR="00AA56AA" w:rsidRDefault="000A7134" w:rsidP="000A7134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Признају се трошкови услуга </w:t>
      </w:r>
      <w:r w:rsidRPr="00BF3D75">
        <w:rPr>
          <w:lang w:val="ru-RU"/>
        </w:rPr>
        <w:t xml:space="preserve">слање поште или </w:t>
      </w:r>
      <w:r>
        <w:rPr>
          <w:lang w:val="ru-RU"/>
        </w:rPr>
        <w:t xml:space="preserve">услуге слања </w:t>
      </w:r>
      <w:r w:rsidRPr="00BF3D75">
        <w:rPr>
          <w:lang w:val="ru-RU"/>
        </w:rPr>
        <w:t xml:space="preserve">узорака или </w:t>
      </w:r>
      <w:r>
        <w:rPr>
          <w:lang w:val="ru-RU"/>
        </w:rPr>
        <w:t xml:space="preserve">услуге везане за објављивање </w:t>
      </w:r>
      <w:r w:rsidRPr="00BF3D75">
        <w:rPr>
          <w:lang w:val="ru-RU"/>
        </w:rPr>
        <w:t>радова у домаћим и</w:t>
      </w:r>
      <w:r>
        <w:rPr>
          <w:lang w:val="ru-RU"/>
        </w:rPr>
        <w:t>/или</w:t>
      </w:r>
      <w:r w:rsidRPr="00BF3D75">
        <w:rPr>
          <w:lang w:val="ru-RU"/>
        </w:rPr>
        <w:t xml:space="preserve"> страним часопис</w:t>
      </w:r>
      <w:r>
        <w:rPr>
          <w:lang w:val="ru-RU"/>
        </w:rPr>
        <w:t xml:space="preserve"> </w:t>
      </w:r>
      <w:r w:rsidR="00F3197A">
        <w:rPr>
          <w:lang w:val="ru-RU"/>
        </w:rPr>
        <w:t xml:space="preserve">и то </w:t>
      </w:r>
      <w:r w:rsidRPr="00BF3D75">
        <w:rPr>
          <w:lang w:val="ru-RU"/>
        </w:rPr>
        <w:t>само према спецификацији.</w:t>
      </w:r>
    </w:p>
    <w:p w14:paraId="7347861D" w14:textId="40EDBA86" w:rsidR="000A7134" w:rsidRDefault="000A7134" w:rsidP="000A7134">
      <w:pPr>
        <w:jc w:val="both"/>
        <w:rPr>
          <w:lang w:val="sr-Latn-CS"/>
        </w:rPr>
      </w:pPr>
    </w:p>
    <w:p w14:paraId="5416398A" w14:textId="3A6D8573" w:rsidR="00AA56AA" w:rsidRDefault="000A7134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sr-Latn-BA"/>
        </w:rPr>
        <w:t>9</w:t>
      </w:r>
      <w:r w:rsidR="00AA56AA" w:rsidRPr="00B1323A">
        <w:rPr>
          <w:b/>
          <w:lang w:val="ru-RU"/>
        </w:rPr>
        <w:t>)</w:t>
      </w:r>
      <w:r w:rsidR="00AA56AA" w:rsidRPr="00F02F96">
        <w:rPr>
          <w:lang w:val="ru-RU"/>
        </w:rPr>
        <w:t xml:space="preserve"> </w:t>
      </w:r>
      <w:r w:rsidR="00AA56AA">
        <w:rPr>
          <w:b/>
          <w:lang w:val="ru-RU"/>
        </w:rPr>
        <w:t>Трошкови израде публикација</w:t>
      </w:r>
    </w:p>
    <w:p w14:paraId="73AA480F" w14:textId="77777777" w:rsidR="00AA5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Признаје се трошак ако је јасно наведен тип публикације</w:t>
      </w:r>
      <w:r w:rsidR="002F6D20">
        <w:rPr>
          <w:lang w:val="ru-RU"/>
        </w:rPr>
        <w:t xml:space="preserve"> </w:t>
      </w:r>
      <w:r w:rsidR="002F6D20" w:rsidRPr="00BF3D75">
        <w:rPr>
          <w:lang w:val="ru-RU"/>
        </w:rPr>
        <w:t>(укључујући и докторске, мастер и дипломске радове, радове у домаћим и</w:t>
      </w:r>
      <w:r w:rsidR="00C00570">
        <w:rPr>
          <w:lang w:val="ru-RU"/>
        </w:rPr>
        <w:t>/или</w:t>
      </w:r>
      <w:r w:rsidR="002F6D20" w:rsidRPr="00BF3D75">
        <w:rPr>
          <w:lang w:val="ru-RU"/>
        </w:rPr>
        <w:t xml:space="preserve"> страним часописима)</w:t>
      </w:r>
      <w:r w:rsidRPr="00BF3D75">
        <w:rPr>
          <w:lang w:val="ru-RU"/>
        </w:rPr>
        <w:t xml:space="preserve">, </w:t>
      </w:r>
      <w:r>
        <w:rPr>
          <w:lang w:val="ru-RU"/>
        </w:rPr>
        <w:t>тираж, број страна, жељени квалитет штампе.</w:t>
      </w:r>
    </w:p>
    <w:p w14:paraId="669B5AFD" w14:textId="77777777" w:rsidR="00AA56AA" w:rsidRDefault="00AA56AA" w:rsidP="00AA56AA">
      <w:pPr>
        <w:jc w:val="both"/>
        <w:rPr>
          <w:lang w:val="ru-RU"/>
        </w:rPr>
      </w:pPr>
    </w:p>
    <w:p w14:paraId="70FE7958" w14:textId="1F4435CB" w:rsidR="00AA56AA" w:rsidRPr="00643969" w:rsidRDefault="000A7134" w:rsidP="00AA56AA">
      <w:pPr>
        <w:ind w:left="360" w:hanging="360"/>
        <w:jc w:val="both"/>
        <w:rPr>
          <w:b/>
          <w:lang w:val="ru-RU"/>
        </w:rPr>
      </w:pPr>
      <w:r>
        <w:rPr>
          <w:b/>
          <w:lang w:val="sr-Latn-BA"/>
        </w:rPr>
        <w:t>10</w:t>
      </w:r>
      <w:r w:rsidR="00AA56AA" w:rsidRPr="00643969">
        <w:rPr>
          <w:b/>
          <w:lang w:val="ru-RU"/>
        </w:rPr>
        <w:t xml:space="preserve">) </w:t>
      </w:r>
      <w:proofErr w:type="spellStart"/>
      <w:r w:rsidR="00AA56AA" w:rsidRPr="00643969">
        <w:rPr>
          <w:b/>
          <w:color w:val="000000"/>
          <w:sz w:val="22"/>
          <w:szCs w:val="22"/>
        </w:rPr>
        <w:t>Трошкови</w:t>
      </w:r>
      <w:proofErr w:type="spellEnd"/>
      <w:r w:rsidR="00AA56AA" w:rsidRPr="00643969">
        <w:rPr>
          <w:b/>
          <w:color w:val="000000"/>
          <w:sz w:val="22"/>
          <w:szCs w:val="22"/>
        </w:rPr>
        <w:t xml:space="preserve"> </w:t>
      </w:r>
      <w:proofErr w:type="spellStart"/>
      <w:r w:rsidR="00AA56AA" w:rsidRPr="00643969">
        <w:rPr>
          <w:b/>
          <w:color w:val="000000"/>
          <w:sz w:val="22"/>
          <w:szCs w:val="22"/>
        </w:rPr>
        <w:t>организовања</w:t>
      </w:r>
      <w:proofErr w:type="spellEnd"/>
      <w:r w:rsidR="00AA56AA" w:rsidRPr="00643969">
        <w:rPr>
          <w:b/>
          <w:color w:val="000000"/>
          <w:sz w:val="22"/>
          <w:szCs w:val="22"/>
        </w:rPr>
        <w:t xml:space="preserve"> </w:t>
      </w:r>
      <w:proofErr w:type="spellStart"/>
      <w:r w:rsidR="00AA56AA" w:rsidRPr="00643969">
        <w:rPr>
          <w:b/>
          <w:color w:val="000000"/>
          <w:sz w:val="22"/>
          <w:szCs w:val="22"/>
        </w:rPr>
        <w:t>семинара</w:t>
      </w:r>
      <w:proofErr w:type="spellEnd"/>
      <w:r w:rsidR="00AA56AA" w:rsidRPr="00643969">
        <w:rPr>
          <w:b/>
          <w:color w:val="000000"/>
          <w:sz w:val="22"/>
          <w:szCs w:val="22"/>
        </w:rPr>
        <w:t>/</w:t>
      </w:r>
      <w:proofErr w:type="spellStart"/>
      <w:r w:rsidR="00AA56AA" w:rsidRPr="00643969">
        <w:rPr>
          <w:b/>
          <w:color w:val="000000"/>
          <w:sz w:val="22"/>
          <w:szCs w:val="22"/>
        </w:rPr>
        <w:t>обука</w:t>
      </w:r>
      <w:proofErr w:type="spellEnd"/>
    </w:p>
    <w:p w14:paraId="6D821236" w14:textId="77777777" w:rsidR="00AA56AA" w:rsidRDefault="00AA56AA" w:rsidP="00AA56AA">
      <w:pPr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Pr="00B1323A">
        <w:rPr>
          <w:lang w:val="ru-RU"/>
        </w:rPr>
        <w:t>ризнају се специфицирани и добро образложени</w:t>
      </w:r>
      <w:r w:rsidRPr="00B1323A">
        <w:rPr>
          <w:lang w:val="sr-Latn-CS"/>
        </w:rPr>
        <w:t xml:space="preserve"> </w:t>
      </w:r>
      <w:r w:rsidRPr="00B1323A">
        <w:rPr>
          <w:lang w:val="ru-RU"/>
        </w:rPr>
        <w:t>трошкови ор</w:t>
      </w:r>
      <w:r>
        <w:rPr>
          <w:lang w:val="ru-RU"/>
        </w:rPr>
        <w:t>ганизовањ</w:t>
      </w:r>
      <w:r w:rsidRPr="00B1323A">
        <w:rPr>
          <w:lang w:val="ru-RU"/>
        </w:rPr>
        <w:t>а и одржава</w:t>
      </w:r>
      <w:r>
        <w:rPr>
          <w:lang w:val="ru-RU"/>
        </w:rPr>
        <w:t>њ</w:t>
      </w:r>
      <w:r w:rsidRPr="00B1323A">
        <w:rPr>
          <w:lang w:val="ru-RU"/>
        </w:rPr>
        <w:t>а семинара</w:t>
      </w:r>
      <w:r>
        <w:rPr>
          <w:lang w:val="ru-RU"/>
        </w:rPr>
        <w:t>/обука</w:t>
      </w:r>
      <w:r w:rsidR="00C00570">
        <w:rPr>
          <w:lang w:val="ru-RU"/>
        </w:rPr>
        <w:t xml:space="preserve"> (тип обука, број обука, интересна група/е,  потенцијални број учесника, потенцијално место/а одржавања, услуге изнајмљивања сале, услуге изнајмљивања опреме, услуге кетеринга, услуге освежења)</w:t>
      </w:r>
      <w:r>
        <w:rPr>
          <w:lang w:val="ru-RU"/>
        </w:rPr>
        <w:t>.</w:t>
      </w:r>
    </w:p>
    <w:p w14:paraId="32019B87" w14:textId="77777777" w:rsidR="00AA56AA" w:rsidRPr="00BF3D75" w:rsidRDefault="00AA56AA" w:rsidP="00AA56AA">
      <w:pPr>
        <w:ind w:left="357" w:hanging="357"/>
        <w:jc w:val="both"/>
        <w:rPr>
          <w:lang w:val="sr-Latn-CS"/>
        </w:rPr>
      </w:pPr>
    </w:p>
    <w:p w14:paraId="02B851E7" w14:textId="77777777" w:rsidR="00AA56AA" w:rsidRPr="000A7134" w:rsidRDefault="00CB56B2" w:rsidP="00076AB0">
      <w:pPr>
        <w:ind w:firstLine="709"/>
        <w:jc w:val="both"/>
        <w:rPr>
          <w:b/>
          <w:lang w:val="sr-Cyrl-RS"/>
        </w:rPr>
      </w:pPr>
      <w:r w:rsidRPr="000A7134">
        <w:rPr>
          <w:b/>
          <w:lang w:val="sr-Cyrl-RS"/>
        </w:rPr>
        <w:t xml:space="preserve">У случају да неки од </w:t>
      </w:r>
      <w:r w:rsidR="00543F9F" w:rsidRPr="000A7134">
        <w:rPr>
          <w:b/>
          <w:lang w:val="sr-Cyrl-RS"/>
        </w:rPr>
        <w:t xml:space="preserve">наведених </w:t>
      </w:r>
      <w:r w:rsidRPr="000A7134">
        <w:rPr>
          <w:b/>
          <w:lang w:val="sr-Cyrl-RS"/>
        </w:rPr>
        <w:t xml:space="preserve">трошкова нису предвиђени </w:t>
      </w:r>
      <w:r w:rsidR="00543F9F" w:rsidRPr="000A7134">
        <w:rPr>
          <w:b/>
          <w:lang w:val="sr-Cyrl-RS"/>
        </w:rPr>
        <w:t xml:space="preserve">пројектом </w:t>
      </w:r>
      <w:r w:rsidRPr="000A7134">
        <w:rPr>
          <w:b/>
          <w:lang w:val="sr-Cyrl-RS"/>
        </w:rPr>
        <w:t xml:space="preserve">потребно је доставити </w:t>
      </w:r>
      <w:r w:rsidR="00543F9F" w:rsidRPr="000A7134">
        <w:rPr>
          <w:b/>
          <w:lang w:val="sr-Cyrl-RS"/>
        </w:rPr>
        <w:t xml:space="preserve">детаљно </w:t>
      </w:r>
      <w:r w:rsidRPr="000A7134">
        <w:rPr>
          <w:b/>
          <w:lang w:val="sr-Cyrl-RS"/>
        </w:rPr>
        <w:t xml:space="preserve">образложење </w:t>
      </w:r>
      <w:r w:rsidR="00543F9F" w:rsidRPr="000A7134">
        <w:rPr>
          <w:b/>
          <w:lang w:val="sr-Cyrl-RS"/>
        </w:rPr>
        <w:t xml:space="preserve">о томе </w:t>
      </w:r>
      <w:r w:rsidRPr="000A7134">
        <w:rPr>
          <w:b/>
          <w:lang w:val="sr-Cyrl-RS"/>
        </w:rPr>
        <w:t xml:space="preserve">да </w:t>
      </w:r>
      <w:r w:rsidR="00543F9F" w:rsidRPr="000A7134">
        <w:rPr>
          <w:b/>
          <w:lang w:val="sr-Cyrl-RS"/>
        </w:rPr>
        <w:t xml:space="preserve">такви </w:t>
      </w:r>
      <w:r w:rsidRPr="000A7134">
        <w:rPr>
          <w:b/>
          <w:lang w:val="sr-Cyrl-RS"/>
        </w:rPr>
        <w:t>трошкови нису у функцији пројекта.</w:t>
      </w:r>
    </w:p>
    <w:sectPr w:rsidR="00AA56AA" w:rsidRPr="000A7134" w:rsidSect="00852D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04D"/>
    <w:multiLevelType w:val="hybridMultilevel"/>
    <w:tmpl w:val="87067296"/>
    <w:lvl w:ilvl="0" w:tplc="83DC2E94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4F86"/>
    <w:multiLevelType w:val="hybridMultilevel"/>
    <w:tmpl w:val="D0141176"/>
    <w:lvl w:ilvl="0" w:tplc="1778DCD6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7D9A"/>
    <w:multiLevelType w:val="hybridMultilevel"/>
    <w:tmpl w:val="990CD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E4D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D2ACB"/>
    <w:multiLevelType w:val="multilevel"/>
    <w:tmpl w:val="AD449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 w15:restartNumberingAfterBreak="0">
    <w:nsid w:val="0FC931E7"/>
    <w:multiLevelType w:val="hybridMultilevel"/>
    <w:tmpl w:val="362CB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A0BD3"/>
    <w:multiLevelType w:val="multilevel"/>
    <w:tmpl w:val="2BC47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DE5037"/>
    <w:multiLevelType w:val="hybridMultilevel"/>
    <w:tmpl w:val="E1D06DF0"/>
    <w:lvl w:ilvl="0" w:tplc="5D26E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1B72"/>
    <w:multiLevelType w:val="hybridMultilevel"/>
    <w:tmpl w:val="A800B4D2"/>
    <w:lvl w:ilvl="0" w:tplc="368A9AF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20EB0528"/>
    <w:multiLevelType w:val="hybridMultilevel"/>
    <w:tmpl w:val="1FEC139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EC1F1E"/>
    <w:multiLevelType w:val="hybridMultilevel"/>
    <w:tmpl w:val="C436F4D2"/>
    <w:lvl w:ilvl="0" w:tplc="A2DA1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85FB9"/>
    <w:multiLevelType w:val="hybridMultilevel"/>
    <w:tmpl w:val="628C0C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89345EA"/>
    <w:multiLevelType w:val="hybridMultilevel"/>
    <w:tmpl w:val="D652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CA4C2A"/>
    <w:multiLevelType w:val="hybridMultilevel"/>
    <w:tmpl w:val="16E4A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B1F8C"/>
    <w:multiLevelType w:val="hybridMultilevel"/>
    <w:tmpl w:val="013A7E6C"/>
    <w:lvl w:ilvl="0" w:tplc="08924AC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D413A"/>
    <w:multiLevelType w:val="hybridMultilevel"/>
    <w:tmpl w:val="287217A8"/>
    <w:lvl w:ilvl="0" w:tplc="2BEC46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9FA702C"/>
    <w:multiLevelType w:val="hybridMultilevel"/>
    <w:tmpl w:val="3484F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C0614"/>
    <w:multiLevelType w:val="hybridMultilevel"/>
    <w:tmpl w:val="330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B6E14"/>
    <w:multiLevelType w:val="hybridMultilevel"/>
    <w:tmpl w:val="BCF69FEC"/>
    <w:lvl w:ilvl="0" w:tplc="9E5A4C04">
      <w:start w:val="1"/>
      <w:numFmt w:val="decimal"/>
      <w:lvlText w:val="%1)"/>
      <w:lvlJc w:val="left"/>
      <w:pPr>
        <w:tabs>
          <w:tab w:val="num" w:pos="691"/>
        </w:tabs>
        <w:ind w:left="691" w:hanging="51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22E61"/>
    <w:multiLevelType w:val="hybridMultilevel"/>
    <w:tmpl w:val="B464F454"/>
    <w:lvl w:ilvl="0" w:tplc="C0DEBCC4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C568D"/>
    <w:multiLevelType w:val="hybridMultilevel"/>
    <w:tmpl w:val="2F2068F8"/>
    <w:lvl w:ilvl="0" w:tplc="7156514E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F0CC5"/>
    <w:multiLevelType w:val="hybridMultilevel"/>
    <w:tmpl w:val="3DE61498"/>
    <w:lvl w:ilvl="0" w:tplc="2E863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E08CA"/>
    <w:multiLevelType w:val="multilevel"/>
    <w:tmpl w:val="0AE8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D780163"/>
    <w:multiLevelType w:val="hybridMultilevel"/>
    <w:tmpl w:val="4BAEC368"/>
    <w:lvl w:ilvl="0" w:tplc="829042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E7883"/>
    <w:multiLevelType w:val="hybridMultilevel"/>
    <w:tmpl w:val="628C0C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C5A17DC"/>
    <w:multiLevelType w:val="hybridMultilevel"/>
    <w:tmpl w:val="DBAC0CE0"/>
    <w:lvl w:ilvl="0" w:tplc="6478E7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C0C27"/>
    <w:multiLevelType w:val="multilevel"/>
    <w:tmpl w:val="BFD841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26" w15:restartNumberingAfterBreak="0">
    <w:nsid w:val="73AD11A8"/>
    <w:multiLevelType w:val="hybridMultilevel"/>
    <w:tmpl w:val="2BB4ED6A"/>
    <w:lvl w:ilvl="0" w:tplc="7EA27F4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47D2DB7"/>
    <w:multiLevelType w:val="hybridMultilevel"/>
    <w:tmpl w:val="7D267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B72EC"/>
    <w:multiLevelType w:val="hybridMultilevel"/>
    <w:tmpl w:val="5E043674"/>
    <w:lvl w:ilvl="0" w:tplc="1610A6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24E3A"/>
    <w:multiLevelType w:val="hybridMultilevel"/>
    <w:tmpl w:val="C6763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28"/>
  </w:num>
  <w:num w:numId="5">
    <w:abstractNumId w:val="16"/>
  </w:num>
  <w:num w:numId="6">
    <w:abstractNumId w:val="22"/>
  </w:num>
  <w:num w:numId="7">
    <w:abstractNumId w:val="8"/>
  </w:num>
  <w:num w:numId="8">
    <w:abstractNumId w:val="4"/>
  </w:num>
  <w:num w:numId="9">
    <w:abstractNumId w:val="20"/>
  </w:num>
  <w:num w:numId="10">
    <w:abstractNumId w:val="9"/>
  </w:num>
  <w:num w:numId="11">
    <w:abstractNumId w:val="2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5"/>
  </w:num>
  <w:num w:numId="22">
    <w:abstractNumId w:val="21"/>
  </w:num>
  <w:num w:numId="23">
    <w:abstractNumId w:val="3"/>
  </w:num>
  <w:num w:numId="24">
    <w:abstractNumId w:val="12"/>
  </w:num>
  <w:num w:numId="25">
    <w:abstractNumId w:val="2"/>
  </w:num>
  <w:num w:numId="26">
    <w:abstractNumId w:val="29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3"/>
    <w:rsid w:val="00003279"/>
    <w:rsid w:val="0000772E"/>
    <w:rsid w:val="000079DF"/>
    <w:rsid w:val="00030E18"/>
    <w:rsid w:val="00040A5A"/>
    <w:rsid w:val="00047E7E"/>
    <w:rsid w:val="00050C9B"/>
    <w:rsid w:val="000533AB"/>
    <w:rsid w:val="000707BE"/>
    <w:rsid w:val="000715AF"/>
    <w:rsid w:val="00076AB0"/>
    <w:rsid w:val="00095894"/>
    <w:rsid w:val="000A7134"/>
    <w:rsid w:val="000B11B3"/>
    <w:rsid w:val="000B577C"/>
    <w:rsid w:val="000B7440"/>
    <w:rsid w:val="000C104C"/>
    <w:rsid w:val="000C2E4D"/>
    <w:rsid w:val="000C4FFD"/>
    <w:rsid w:val="000C7D99"/>
    <w:rsid w:val="000D0006"/>
    <w:rsid w:val="000E352E"/>
    <w:rsid w:val="000F64F9"/>
    <w:rsid w:val="001022DD"/>
    <w:rsid w:val="00104ED0"/>
    <w:rsid w:val="00105536"/>
    <w:rsid w:val="00111AEB"/>
    <w:rsid w:val="001237FC"/>
    <w:rsid w:val="001249A9"/>
    <w:rsid w:val="00125587"/>
    <w:rsid w:val="001308B4"/>
    <w:rsid w:val="001354F8"/>
    <w:rsid w:val="00146B72"/>
    <w:rsid w:val="0015207D"/>
    <w:rsid w:val="00155ED0"/>
    <w:rsid w:val="00163BBE"/>
    <w:rsid w:val="001700DA"/>
    <w:rsid w:val="001725EE"/>
    <w:rsid w:val="0019554C"/>
    <w:rsid w:val="001A1D9D"/>
    <w:rsid w:val="001B565D"/>
    <w:rsid w:val="001C232E"/>
    <w:rsid w:val="001C4C96"/>
    <w:rsid w:val="001E6603"/>
    <w:rsid w:val="001E78FD"/>
    <w:rsid w:val="001F7911"/>
    <w:rsid w:val="00200ACE"/>
    <w:rsid w:val="00201F2F"/>
    <w:rsid w:val="002020C4"/>
    <w:rsid w:val="00210F0A"/>
    <w:rsid w:val="00217086"/>
    <w:rsid w:val="002178A8"/>
    <w:rsid w:val="002308D8"/>
    <w:rsid w:val="002570DD"/>
    <w:rsid w:val="00261458"/>
    <w:rsid w:val="00267ADC"/>
    <w:rsid w:val="002878B6"/>
    <w:rsid w:val="002A1FCA"/>
    <w:rsid w:val="002B7846"/>
    <w:rsid w:val="002D3F98"/>
    <w:rsid w:val="002D54C9"/>
    <w:rsid w:val="002D6CBF"/>
    <w:rsid w:val="002F0D90"/>
    <w:rsid w:val="002F0FA7"/>
    <w:rsid w:val="002F6D20"/>
    <w:rsid w:val="002F6ECA"/>
    <w:rsid w:val="003067DC"/>
    <w:rsid w:val="00307EF8"/>
    <w:rsid w:val="00311534"/>
    <w:rsid w:val="00323CAD"/>
    <w:rsid w:val="003530EA"/>
    <w:rsid w:val="003661C0"/>
    <w:rsid w:val="0038093E"/>
    <w:rsid w:val="00382D1C"/>
    <w:rsid w:val="00390C5B"/>
    <w:rsid w:val="003A6618"/>
    <w:rsid w:val="003A73AD"/>
    <w:rsid w:val="003B7075"/>
    <w:rsid w:val="003C0432"/>
    <w:rsid w:val="003C0D2C"/>
    <w:rsid w:val="003C4806"/>
    <w:rsid w:val="003C7FCC"/>
    <w:rsid w:val="003D5568"/>
    <w:rsid w:val="003D5FFC"/>
    <w:rsid w:val="003E7C66"/>
    <w:rsid w:val="003F4702"/>
    <w:rsid w:val="0040220D"/>
    <w:rsid w:val="00413ABD"/>
    <w:rsid w:val="00414CFC"/>
    <w:rsid w:val="0041787C"/>
    <w:rsid w:val="00424201"/>
    <w:rsid w:val="00427194"/>
    <w:rsid w:val="00430B31"/>
    <w:rsid w:val="00434561"/>
    <w:rsid w:val="004346C4"/>
    <w:rsid w:val="004467C2"/>
    <w:rsid w:val="00453014"/>
    <w:rsid w:val="0046353F"/>
    <w:rsid w:val="00463795"/>
    <w:rsid w:val="00481304"/>
    <w:rsid w:val="00482E60"/>
    <w:rsid w:val="004A5682"/>
    <w:rsid w:val="004B766B"/>
    <w:rsid w:val="004C2B44"/>
    <w:rsid w:val="004C6C65"/>
    <w:rsid w:val="004D2F26"/>
    <w:rsid w:val="004D47A8"/>
    <w:rsid w:val="004E08ED"/>
    <w:rsid w:val="004F4837"/>
    <w:rsid w:val="004F4A90"/>
    <w:rsid w:val="00500955"/>
    <w:rsid w:val="00500DD5"/>
    <w:rsid w:val="00513CBD"/>
    <w:rsid w:val="005214CA"/>
    <w:rsid w:val="0052549B"/>
    <w:rsid w:val="00543F9F"/>
    <w:rsid w:val="005462B9"/>
    <w:rsid w:val="00555C14"/>
    <w:rsid w:val="00560C21"/>
    <w:rsid w:val="00563208"/>
    <w:rsid w:val="00567F1C"/>
    <w:rsid w:val="00570D6E"/>
    <w:rsid w:val="0057107C"/>
    <w:rsid w:val="0057117B"/>
    <w:rsid w:val="005749F0"/>
    <w:rsid w:val="00574EBA"/>
    <w:rsid w:val="00575834"/>
    <w:rsid w:val="00586658"/>
    <w:rsid w:val="00592106"/>
    <w:rsid w:val="005C40F3"/>
    <w:rsid w:val="005D0840"/>
    <w:rsid w:val="005D1668"/>
    <w:rsid w:val="005D24D2"/>
    <w:rsid w:val="005D33B9"/>
    <w:rsid w:val="005E768E"/>
    <w:rsid w:val="00600A2D"/>
    <w:rsid w:val="006123F0"/>
    <w:rsid w:val="00612891"/>
    <w:rsid w:val="00625D58"/>
    <w:rsid w:val="00625FCA"/>
    <w:rsid w:val="00626722"/>
    <w:rsid w:val="00642209"/>
    <w:rsid w:val="00643969"/>
    <w:rsid w:val="006553B8"/>
    <w:rsid w:val="006614D9"/>
    <w:rsid w:val="00663B46"/>
    <w:rsid w:val="00664CAD"/>
    <w:rsid w:val="006B6BEC"/>
    <w:rsid w:val="006C6C4B"/>
    <w:rsid w:val="006D06F3"/>
    <w:rsid w:val="006D6D72"/>
    <w:rsid w:val="006E5E4B"/>
    <w:rsid w:val="006E72F8"/>
    <w:rsid w:val="00705575"/>
    <w:rsid w:val="007067B6"/>
    <w:rsid w:val="00707546"/>
    <w:rsid w:val="00720D20"/>
    <w:rsid w:val="00727C1D"/>
    <w:rsid w:val="00756E3B"/>
    <w:rsid w:val="00790CE3"/>
    <w:rsid w:val="007A2558"/>
    <w:rsid w:val="007B6603"/>
    <w:rsid w:val="007B7D5D"/>
    <w:rsid w:val="007C0377"/>
    <w:rsid w:val="007C1C07"/>
    <w:rsid w:val="007C1CC2"/>
    <w:rsid w:val="007C2394"/>
    <w:rsid w:val="007C2CB2"/>
    <w:rsid w:val="007C2EE5"/>
    <w:rsid w:val="007C4F48"/>
    <w:rsid w:val="007D00C5"/>
    <w:rsid w:val="007D6E6D"/>
    <w:rsid w:val="007E2CE2"/>
    <w:rsid w:val="007F2D8B"/>
    <w:rsid w:val="007F7628"/>
    <w:rsid w:val="00824701"/>
    <w:rsid w:val="008254AB"/>
    <w:rsid w:val="00835D6B"/>
    <w:rsid w:val="00852D4A"/>
    <w:rsid w:val="00874B17"/>
    <w:rsid w:val="00882EED"/>
    <w:rsid w:val="008935A3"/>
    <w:rsid w:val="008974BA"/>
    <w:rsid w:val="008A5F33"/>
    <w:rsid w:val="008D0650"/>
    <w:rsid w:val="008E3750"/>
    <w:rsid w:val="008E419E"/>
    <w:rsid w:val="008E735A"/>
    <w:rsid w:val="008F313B"/>
    <w:rsid w:val="008F6477"/>
    <w:rsid w:val="00906DA2"/>
    <w:rsid w:val="00953D0F"/>
    <w:rsid w:val="0095439C"/>
    <w:rsid w:val="0096754A"/>
    <w:rsid w:val="00972B19"/>
    <w:rsid w:val="00991486"/>
    <w:rsid w:val="009A0321"/>
    <w:rsid w:val="009A5A5F"/>
    <w:rsid w:val="009C74BE"/>
    <w:rsid w:val="009C771F"/>
    <w:rsid w:val="009D2B13"/>
    <w:rsid w:val="009E1804"/>
    <w:rsid w:val="009F53C0"/>
    <w:rsid w:val="009F564C"/>
    <w:rsid w:val="00A00C1F"/>
    <w:rsid w:val="00A059D5"/>
    <w:rsid w:val="00A16D10"/>
    <w:rsid w:val="00A413ED"/>
    <w:rsid w:val="00A4193C"/>
    <w:rsid w:val="00A436A1"/>
    <w:rsid w:val="00A46319"/>
    <w:rsid w:val="00A52C0F"/>
    <w:rsid w:val="00A5318B"/>
    <w:rsid w:val="00A56BB1"/>
    <w:rsid w:val="00A62F89"/>
    <w:rsid w:val="00A7352A"/>
    <w:rsid w:val="00A73FD1"/>
    <w:rsid w:val="00A90485"/>
    <w:rsid w:val="00AA56AA"/>
    <w:rsid w:val="00AA5853"/>
    <w:rsid w:val="00AA6273"/>
    <w:rsid w:val="00AB2C3A"/>
    <w:rsid w:val="00AD0B2D"/>
    <w:rsid w:val="00B07065"/>
    <w:rsid w:val="00B102BD"/>
    <w:rsid w:val="00B1323A"/>
    <w:rsid w:val="00B133DB"/>
    <w:rsid w:val="00B20AA3"/>
    <w:rsid w:val="00B21C17"/>
    <w:rsid w:val="00B30C70"/>
    <w:rsid w:val="00B54252"/>
    <w:rsid w:val="00B542A7"/>
    <w:rsid w:val="00B55CCF"/>
    <w:rsid w:val="00B62087"/>
    <w:rsid w:val="00B628A6"/>
    <w:rsid w:val="00B64766"/>
    <w:rsid w:val="00B66635"/>
    <w:rsid w:val="00B852FD"/>
    <w:rsid w:val="00B91AED"/>
    <w:rsid w:val="00B95D56"/>
    <w:rsid w:val="00BC584F"/>
    <w:rsid w:val="00BD7DE4"/>
    <w:rsid w:val="00BE5143"/>
    <w:rsid w:val="00BF3D75"/>
    <w:rsid w:val="00BF5186"/>
    <w:rsid w:val="00C00570"/>
    <w:rsid w:val="00C032BD"/>
    <w:rsid w:val="00C074A0"/>
    <w:rsid w:val="00C1033C"/>
    <w:rsid w:val="00C20562"/>
    <w:rsid w:val="00C20F95"/>
    <w:rsid w:val="00C429EC"/>
    <w:rsid w:val="00C52F3C"/>
    <w:rsid w:val="00C75EB8"/>
    <w:rsid w:val="00C811B9"/>
    <w:rsid w:val="00C8202D"/>
    <w:rsid w:val="00C84AE4"/>
    <w:rsid w:val="00C943CC"/>
    <w:rsid w:val="00C946BA"/>
    <w:rsid w:val="00CA7102"/>
    <w:rsid w:val="00CB2DE4"/>
    <w:rsid w:val="00CB56B2"/>
    <w:rsid w:val="00CC71E4"/>
    <w:rsid w:val="00CD5722"/>
    <w:rsid w:val="00CF1A0D"/>
    <w:rsid w:val="00CF2719"/>
    <w:rsid w:val="00CF377F"/>
    <w:rsid w:val="00D15A64"/>
    <w:rsid w:val="00D164D8"/>
    <w:rsid w:val="00D26FA9"/>
    <w:rsid w:val="00D37AD6"/>
    <w:rsid w:val="00D4362E"/>
    <w:rsid w:val="00D648A5"/>
    <w:rsid w:val="00D74A0D"/>
    <w:rsid w:val="00D92E59"/>
    <w:rsid w:val="00D94AA1"/>
    <w:rsid w:val="00D94E94"/>
    <w:rsid w:val="00DB0987"/>
    <w:rsid w:val="00DB2E17"/>
    <w:rsid w:val="00DC7F8C"/>
    <w:rsid w:val="00DD0F9F"/>
    <w:rsid w:val="00DE4198"/>
    <w:rsid w:val="00DF1435"/>
    <w:rsid w:val="00DF2478"/>
    <w:rsid w:val="00DF3C90"/>
    <w:rsid w:val="00E03E68"/>
    <w:rsid w:val="00E055A0"/>
    <w:rsid w:val="00E12815"/>
    <w:rsid w:val="00E26485"/>
    <w:rsid w:val="00E43152"/>
    <w:rsid w:val="00E53D2A"/>
    <w:rsid w:val="00E62B32"/>
    <w:rsid w:val="00E70DE7"/>
    <w:rsid w:val="00E849D8"/>
    <w:rsid w:val="00E8746F"/>
    <w:rsid w:val="00E92FC3"/>
    <w:rsid w:val="00E93A07"/>
    <w:rsid w:val="00EC05AF"/>
    <w:rsid w:val="00EC526D"/>
    <w:rsid w:val="00ED0D53"/>
    <w:rsid w:val="00ED3B76"/>
    <w:rsid w:val="00ED5B3E"/>
    <w:rsid w:val="00ED792E"/>
    <w:rsid w:val="00EE24E5"/>
    <w:rsid w:val="00EF3451"/>
    <w:rsid w:val="00F024EF"/>
    <w:rsid w:val="00F05EEB"/>
    <w:rsid w:val="00F11B8E"/>
    <w:rsid w:val="00F3197A"/>
    <w:rsid w:val="00F44A23"/>
    <w:rsid w:val="00F455E0"/>
    <w:rsid w:val="00F63B87"/>
    <w:rsid w:val="00F66075"/>
    <w:rsid w:val="00F70B6B"/>
    <w:rsid w:val="00F7112B"/>
    <w:rsid w:val="00F85FA5"/>
    <w:rsid w:val="00F916AA"/>
    <w:rsid w:val="00F921FA"/>
    <w:rsid w:val="00F9379F"/>
    <w:rsid w:val="00FA737C"/>
    <w:rsid w:val="00FB307E"/>
    <w:rsid w:val="00FB4DC9"/>
    <w:rsid w:val="00FC4B63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75B3C"/>
  <w15:docId w15:val="{13BFCA20-FBAB-43B7-95D1-9EA7BC3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7F1C"/>
    <w:pPr>
      <w:spacing w:after="120"/>
      <w:ind w:left="283"/>
    </w:pPr>
    <w:rPr>
      <w:lang w:val="en-GB"/>
    </w:rPr>
  </w:style>
  <w:style w:type="paragraph" w:styleId="BodyText">
    <w:name w:val="Body Text"/>
    <w:basedOn w:val="Normal"/>
    <w:rsid w:val="00567F1C"/>
    <w:pPr>
      <w:spacing w:after="120"/>
    </w:pPr>
  </w:style>
  <w:style w:type="paragraph" w:styleId="BodyTextIndent2">
    <w:name w:val="Body Text Indent 2"/>
    <w:basedOn w:val="Normal"/>
    <w:rsid w:val="00567F1C"/>
    <w:pPr>
      <w:spacing w:after="120" w:line="480" w:lineRule="auto"/>
      <w:ind w:left="283"/>
    </w:pPr>
  </w:style>
  <w:style w:type="table" w:styleId="TableGrid">
    <w:name w:val="Table Grid"/>
    <w:basedOn w:val="TableNormal"/>
    <w:rsid w:val="00BC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133DB"/>
    <w:pPr>
      <w:ind w:left="-426" w:firstLine="710"/>
      <w:jc w:val="both"/>
    </w:pPr>
    <w:rPr>
      <w:color w:val="000000"/>
      <w:szCs w:val="20"/>
      <w:lang w:val="sr-Cyrl-CS"/>
    </w:rPr>
  </w:style>
  <w:style w:type="paragraph" w:customStyle="1" w:styleId="Default">
    <w:name w:val="Default"/>
    <w:rsid w:val="00B133DB"/>
    <w:rPr>
      <w:rFonts w:ascii="Arial" w:hAnsi="Arial"/>
      <w:color w:val="000000"/>
      <w:sz w:val="24"/>
      <w:lang w:val="de-DE" w:eastAsia="it-IT"/>
    </w:rPr>
  </w:style>
  <w:style w:type="paragraph" w:styleId="Header">
    <w:name w:val="header"/>
    <w:basedOn w:val="Normal"/>
    <w:rsid w:val="00B133DB"/>
    <w:pPr>
      <w:tabs>
        <w:tab w:val="center" w:pos="4153"/>
        <w:tab w:val="right" w:pos="8306"/>
      </w:tabs>
    </w:pPr>
    <w:rPr>
      <w:sz w:val="20"/>
      <w:szCs w:val="20"/>
      <w:lang w:val="en-GB" w:eastAsia="it-IT"/>
    </w:rPr>
  </w:style>
  <w:style w:type="paragraph" w:customStyle="1" w:styleId="WW-BodyText2">
    <w:name w:val="WW-Body Text 2"/>
    <w:basedOn w:val="Normal"/>
    <w:rsid w:val="00B133DB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color w:val="000000"/>
      <w:szCs w:val="20"/>
    </w:rPr>
  </w:style>
  <w:style w:type="character" w:styleId="Hyperlink">
    <w:name w:val="Hyperlink"/>
    <w:rsid w:val="008E3750"/>
    <w:rPr>
      <w:color w:val="0000FF"/>
      <w:u w:val="single"/>
    </w:rPr>
  </w:style>
  <w:style w:type="paragraph" w:styleId="PlainText">
    <w:name w:val="Plain Text"/>
    <w:basedOn w:val="Normal"/>
    <w:rsid w:val="004E08ED"/>
    <w:rPr>
      <w:sz w:val="20"/>
      <w:szCs w:val="20"/>
      <w:lang w:val="fr-FR" w:eastAsia="fr-FR"/>
    </w:rPr>
  </w:style>
  <w:style w:type="paragraph" w:customStyle="1" w:styleId="RS2Texte">
    <w:name w:val="RS2 Texte"/>
    <w:basedOn w:val="Normal"/>
    <w:rsid w:val="004E08ED"/>
    <w:pPr>
      <w:spacing w:line="300" w:lineRule="exact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0D90"/>
    <w:pPr>
      <w:ind w:left="720"/>
    </w:pPr>
  </w:style>
  <w:style w:type="paragraph" w:styleId="BalloonText">
    <w:name w:val="Balloon Text"/>
    <w:basedOn w:val="Normal"/>
    <w:link w:val="BalloonTextChar"/>
    <w:rsid w:val="00414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4CF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FB4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DC9"/>
    <w:rPr>
      <w:sz w:val="20"/>
      <w:szCs w:val="20"/>
    </w:rPr>
  </w:style>
  <w:style w:type="character" w:customStyle="1" w:styleId="CommentTextChar">
    <w:name w:val="Comment Text Char"/>
    <w:link w:val="CommentText"/>
    <w:rsid w:val="00FB4D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DC9"/>
    <w:rPr>
      <w:b/>
      <w:bCs/>
    </w:rPr>
  </w:style>
  <w:style w:type="character" w:customStyle="1" w:styleId="CommentSubjectChar">
    <w:name w:val="Comment Subject Char"/>
    <w:link w:val="CommentSubject"/>
    <w:rsid w:val="00FB4D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zb.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b.minpolj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C11A-251B-459C-AEF8-38DD7EB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складу са Закључком Владе бр</vt:lpstr>
    </vt:vector>
  </TitlesOfParts>
  <Company>MOA</Company>
  <LinksUpToDate>false</LinksUpToDate>
  <CharactersWithSpaces>14580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http://www.uzb.minpolj.gov.rs/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складу са Закључком Владе бр</dc:title>
  <dc:creator>Mirjana.Koprivica</dc:creator>
  <cp:lastModifiedBy>Windows User</cp:lastModifiedBy>
  <cp:revision>2</cp:revision>
  <cp:lastPrinted>2023-11-07T12:08:00Z</cp:lastPrinted>
  <dcterms:created xsi:type="dcterms:W3CDTF">2023-11-15T15:55:00Z</dcterms:created>
  <dcterms:modified xsi:type="dcterms:W3CDTF">2023-11-15T15:55:00Z</dcterms:modified>
</cp:coreProperties>
</file>