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CD06" w14:textId="58462115" w:rsidR="00AC0640" w:rsidRPr="00F70358" w:rsidRDefault="00AC0640" w:rsidP="00AC0640">
      <w:pPr>
        <w:tabs>
          <w:tab w:val="left" w:pos="1485"/>
        </w:tabs>
        <w:jc w:val="center"/>
        <w:rPr>
          <w:rFonts w:ascii="Times New Roman" w:hAnsi="Times New Roman" w:cs="Times New Roman"/>
          <w:b/>
          <w:lang w:val="sr-Cyrl-RS"/>
        </w:rPr>
      </w:pPr>
      <w:r w:rsidRPr="00F70358">
        <w:rPr>
          <w:rFonts w:ascii="Times New Roman" w:hAnsi="Times New Roman" w:cs="Times New Roman"/>
          <w:b/>
          <w:lang w:val="sr-Cyrl-RS"/>
        </w:rPr>
        <w:t>РЕФЕРЕНТНА ЛИСТА ПОСЛОВА ЗА АНГАЖОВАЊЕ ЛИЦА ЗА ОБАВЉАЊЕ ПРИВРЕМЕНИХ И ПОВРЕМЕНИХ ПОСЛОВА</w:t>
      </w:r>
      <w:r w:rsidR="00743761" w:rsidRPr="00F70358">
        <w:rPr>
          <w:rFonts w:ascii="Times New Roman" w:hAnsi="Times New Roman" w:cs="Times New Roman"/>
          <w:b/>
        </w:rPr>
        <w:t xml:space="preserve"> </w:t>
      </w:r>
      <w:r w:rsidR="00743761" w:rsidRPr="00F70358">
        <w:rPr>
          <w:rFonts w:ascii="Times New Roman" w:hAnsi="Times New Roman" w:cs="Times New Roman"/>
          <w:b/>
          <w:lang w:val="sr-Cyrl-RS"/>
        </w:rPr>
        <w:t>за 2026. годину</w:t>
      </w:r>
    </w:p>
    <w:p w14:paraId="0AEF04AD" w14:textId="77777777" w:rsidR="00AC0640" w:rsidRPr="00F70358" w:rsidRDefault="00AC0640" w:rsidP="00AC0640">
      <w:pPr>
        <w:jc w:val="center"/>
        <w:rPr>
          <w:rFonts w:ascii="Times New Roman" w:hAnsi="Times New Roman" w:cs="Times New Roman"/>
          <w:b/>
          <w:lang w:val="sr-Cyrl-RS"/>
        </w:rPr>
      </w:pPr>
      <w:bookmarkStart w:id="0" w:name="_Hlk167197106"/>
      <w:r w:rsidRPr="00F70358">
        <w:rPr>
          <w:rFonts w:ascii="Times New Roman" w:hAnsi="Times New Roman" w:cs="Times New Roman"/>
          <w:b/>
          <w:lang w:val="sr-Cyrl-RS"/>
        </w:rPr>
        <w:t>УПРАВА ЗА ЗАШТИТУ БИЉА</w:t>
      </w:r>
    </w:p>
    <w:tbl>
      <w:tblPr>
        <w:tblStyle w:val="TableGrid"/>
        <w:tblpPr w:leftFromText="180" w:rightFromText="180" w:vertAnchor="text" w:horzAnchor="margin" w:tblpXSpec="center" w:tblpY="348"/>
        <w:tblW w:w="13140" w:type="dxa"/>
        <w:tblInd w:w="0" w:type="dxa"/>
        <w:tblLook w:val="04A0" w:firstRow="1" w:lastRow="0" w:firstColumn="1" w:lastColumn="0" w:noHBand="0" w:noVBand="1"/>
      </w:tblPr>
      <w:tblGrid>
        <w:gridCol w:w="381"/>
        <w:gridCol w:w="2158"/>
        <w:gridCol w:w="10601"/>
      </w:tblGrid>
      <w:tr w:rsidR="00AC0640" w:rsidRPr="00F70358" w14:paraId="44584610" w14:textId="77777777" w:rsidTr="00DF0DC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1813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F70358">
              <w:rPr>
                <w:rFonts w:ascii="Times New Roman" w:hAnsi="Times New Roman" w:cs="Times New Roman"/>
                <w:b/>
                <w:lang w:val="sr-Cyrl-RS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F5C" w14:textId="77777777" w:rsidR="00AC0640" w:rsidRPr="00F70358" w:rsidRDefault="00AC0640" w:rsidP="00DF0DCD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70358">
              <w:rPr>
                <w:rFonts w:ascii="Times New Roman" w:hAnsi="Times New Roman" w:cs="Times New Roman"/>
                <w:b/>
                <w:lang w:val="sr-Cyrl-RS"/>
              </w:rPr>
              <w:t>Опис посла</w:t>
            </w:r>
          </w:p>
          <w:p w14:paraId="2FFE7794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503E235C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BE8" w14:textId="70F77BEC" w:rsidR="00AC0640" w:rsidRPr="00F70358" w:rsidRDefault="00AC0640" w:rsidP="00AC06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0358">
              <w:rPr>
                <w:rFonts w:ascii="Times New Roman" w:hAnsi="Times New Roman" w:cs="Times New Roman"/>
                <w:color w:val="000000" w:themeColor="text1"/>
                <w:lang w:val="sr-Cyrl-RS"/>
              </w:rPr>
              <w:t>Учешће у пословима који се односе на успостављање финансијског управљ</w:t>
            </w:r>
            <w:r w:rsidR="00F0333E" w:rsidRPr="00F70358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ања и контроле у Управи за зашти</w:t>
            </w:r>
            <w:r w:rsidRPr="00F70358">
              <w:rPr>
                <w:rFonts w:ascii="Times New Roman" w:hAnsi="Times New Roman" w:cs="Times New Roman"/>
                <w:color w:val="000000" w:themeColor="text1"/>
                <w:lang w:val="sr-Cyrl-RS"/>
              </w:rPr>
              <w:t>ту биља;</w:t>
            </w:r>
          </w:p>
          <w:p w14:paraId="65D5CB2A" w14:textId="77777777" w:rsidR="00AC0640" w:rsidRPr="00F70358" w:rsidRDefault="00AC0640" w:rsidP="00AC06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0358">
              <w:rPr>
                <w:rFonts w:ascii="Times New Roman" w:hAnsi="Times New Roman" w:cs="Times New Roman"/>
              </w:rPr>
              <w:t>Прикупљање</w:t>
            </w:r>
            <w:proofErr w:type="spellEnd"/>
            <w:r w:rsidRPr="00F70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358">
              <w:rPr>
                <w:rFonts w:ascii="Times New Roman" w:hAnsi="Times New Roman" w:cs="Times New Roman"/>
              </w:rPr>
              <w:t>обрађивање</w:t>
            </w:r>
            <w:proofErr w:type="spellEnd"/>
            <w:r w:rsidRPr="00F703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0358">
              <w:rPr>
                <w:rFonts w:ascii="Times New Roman" w:hAnsi="Times New Roman" w:cs="Times New Roman"/>
              </w:rPr>
              <w:t>провера</w:t>
            </w:r>
            <w:proofErr w:type="spellEnd"/>
            <w:r w:rsidRPr="00F7035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70358">
              <w:rPr>
                <w:rFonts w:ascii="Times New Roman" w:hAnsi="Times New Roman" w:cs="Times New Roman"/>
              </w:rPr>
              <w:t>ажурирање</w:t>
            </w:r>
            <w:proofErr w:type="spellEnd"/>
            <w:r w:rsidRPr="00F70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358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Pr="00F70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358">
              <w:rPr>
                <w:rFonts w:ascii="Times New Roman" w:hAnsi="Times New Roman" w:cs="Times New Roman"/>
              </w:rPr>
              <w:t>неопходних</w:t>
            </w:r>
            <w:proofErr w:type="spellEnd"/>
            <w:r w:rsidRPr="00F70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358">
              <w:rPr>
                <w:rFonts w:ascii="Times New Roman" w:hAnsi="Times New Roman" w:cs="Times New Roman"/>
              </w:rPr>
              <w:t>за</w:t>
            </w:r>
            <w:proofErr w:type="spellEnd"/>
            <w:r w:rsidRPr="00F70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358">
              <w:rPr>
                <w:rFonts w:ascii="Times New Roman" w:hAnsi="Times New Roman" w:cs="Times New Roman"/>
              </w:rPr>
              <w:t>вођење</w:t>
            </w:r>
            <w:proofErr w:type="spellEnd"/>
            <w:r w:rsidRPr="00F70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358">
              <w:rPr>
                <w:rFonts w:ascii="Times New Roman" w:hAnsi="Times New Roman" w:cs="Times New Roman"/>
              </w:rPr>
              <w:t>Регистара</w:t>
            </w:r>
            <w:proofErr w:type="spellEnd"/>
            <w:r w:rsidRPr="00F70358">
              <w:rPr>
                <w:rFonts w:ascii="Times New Roman" w:hAnsi="Times New Roman" w:cs="Times New Roman"/>
                <w:lang w:val="sr-Cyrl-RS"/>
              </w:rPr>
              <w:t xml:space="preserve">, управљање базама података и сачињавање евиденција </w:t>
            </w:r>
            <w:r w:rsidRPr="00F70358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F70358">
              <w:rPr>
                <w:rFonts w:ascii="Times New Roman" w:hAnsi="Times New Roman" w:cs="Times New Roman"/>
              </w:rPr>
              <w:t>надлежности</w:t>
            </w:r>
            <w:proofErr w:type="spellEnd"/>
            <w:r w:rsidRPr="00F70358">
              <w:rPr>
                <w:rFonts w:ascii="Times New Roman" w:hAnsi="Times New Roman" w:cs="Times New Roman"/>
              </w:rPr>
              <w:t xml:space="preserve"> </w:t>
            </w:r>
            <w:r w:rsidRPr="00F70358">
              <w:rPr>
                <w:rFonts w:ascii="Times New Roman" w:hAnsi="Times New Roman" w:cs="Times New Roman"/>
                <w:lang w:val="sr-Cyrl-RS"/>
              </w:rPr>
              <w:t xml:space="preserve">Управе за заштиту биља; </w:t>
            </w:r>
          </w:p>
          <w:p w14:paraId="55DFFC13" w14:textId="5100BFD9" w:rsidR="00AC0640" w:rsidRPr="00F70358" w:rsidRDefault="00F0333E" w:rsidP="00AC06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0358">
              <w:rPr>
                <w:rFonts w:ascii="Times New Roman" w:hAnsi="Times New Roman" w:cs="Times New Roman"/>
                <w:lang w:val="sr-Cyrl-RS"/>
              </w:rPr>
              <w:t>Послови ажурирања и сачињавања</w:t>
            </w:r>
            <w:r w:rsidR="00AC0640" w:rsidRPr="00F70358">
              <w:rPr>
                <w:rFonts w:ascii="Times New Roman" w:hAnsi="Times New Roman" w:cs="Times New Roman"/>
                <w:lang w:val="sr-Cyrl-RS"/>
              </w:rPr>
              <w:t xml:space="preserve"> извешта</w:t>
            </w:r>
            <w:r w:rsidRPr="00F70358">
              <w:rPr>
                <w:rFonts w:ascii="Times New Roman" w:hAnsi="Times New Roman" w:cs="Times New Roman"/>
                <w:lang w:val="sr-Cyrl-RS"/>
              </w:rPr>
              <w:t>ја који се односе на реализацију</w:t>
            </w:r>
            <w:r w:rsidR="00AC0640" w:rsidRPr="00F70358">
              <w:rPr>
                <w:rFonts w:ascii="Times New Roman" w:hAnsi="Times New Roman" w:cs="Times New Roman"/>
                <w:lang w:val="sr-Cyrl-RS"/>
              </w:rPr>
              <w:t xml:space="preserve"> Програма мера заштите здравља биља;</w:t>
            </w:r>
          </w:p>
          <w:p w14:paraId="0CD63B5F" w14:textId="77777777" w:rsidR="00AC0640" w:rsidRPr="00F70358" w:rsidRDefault="00AC0640" w:rsidP="00AC06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70358">
              <w:rPr>
                <w:rFonts w:ascii="Times New Roman" w:hAnsi="Times New Roman" w:cs="Times New Roman"/>
                <w:lang w:val="sr-Cyrl-BA"/>
              </w:rPr>
              <w:t>Послови израде анализа о статусу биљних болести и штеточинама на територији Републике Србије;</w:t>
            </w:r>
          </w:p>
          <w:p w14:paraId="11B07685" w14:textId="77777777" w:rsidR="00AC0640" w:rsidRPr="00F70358" w:rsidRDefault="00AC0640" w:rsidP="00AC06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70358">
              <w:rPr>
                <w:rFonts w:ascii="Times New Roman" w:hAnsi="Times New Roman" w:cs="Times New Roman"/>
                <w:lang w:val="sr-Cyrl-RS"/>
              </w:rPr>
              <w:t>Аналитички послови у вези са спровођењем пројекта „Јачање капацитета Министарства пољопривреде, шумарства и водопривреде за потребе усклађивања са правним тековинама ЕУ у области фитосанитарне политике”;</w:t>
            </w:r>
          </w:p>
          <w:p w14:paraId="39BF78F9" w14:textId="5FDA9933" w:rsidR="00AC0640" w:rsidRPr="00F70358" w:rsidRDefault="00AC0640" w:rsidP="00AC06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0358">
              <w:rPr>
                <w:rFonts w:ascii="Times New Roman" w:hAnsi="Times New Roman" w:cs="Times New Roman"/>
                <w:lang w:val="sr-Cyrl-BA"/>
              </w:rPr>
              <w:t>А</w:t>
            </w:r>
            <w:r w:rsidR="00743761" w:rsidRPr="00F70358">
              <w:rPr>
                <w:rFonts w:ascii="Times New Roman" w:hAnsi="Times New Roman" w:cs="Times New Roman"/>
                <w:lang w:val="sr-Cyrl-BA"/>
              </w:rPr>
              <w:t>на</w:t>
            </w:r>
            <w:r w:rsidRPr="00F70358">
              <w:rPr>
                <w:rFonts w:ascii="Times New Roman" w:hAnsi="Times New Roman" w:cs="Times New Roman"/>
                <w:lang w:val="sr-Cyrl-BA"/>
              </w:rPr>
              <w:t>литички послови у вези фитосертификата намењиних за Руску Федерацију;</w:t>
            </w:r>
          </w:p>
          <w:p w14:paraId="0190CC31" w14:textId="77777777" w:rsidR="00AC0640" w:rsidRPr="00F70358" w:rsidRDefault="00AC0640" w:rsidP="00AC06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0358">
              <w:rPr>
                <w:rFonts w:ascii="Times New Roman" w:hAnsi="Times New Roman" w:cs="Times New Roman"/>
                <w:lang w:val="ru-RU"/>
              </w:rPr>
              <w:t>Послови везани за израду и ажурирање националних база података за заштиту права оплемењивача биљних сорти и биолошку сигурност;</w:t>
            </w:r>
          </w:p>
          <w:p w14:paraId="2AF61E36" w14:textId="77777777" w:rsidR="00AC0640" w:rsidRPr="00F70358" w:rsidRDefault="00AC0640" w:rsidP="00AC0640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F70358">
              <w:rPr>
                <w:rFonts w:ascii="Times New Roman" w:hAnsi="Times New Roman"/>
                <w:sz w:val="22"/>
                <w:szCs w:val="22"/>
                <w:lang w:val="sr-Cyrl-RS"/>
              </w:rPr>
              <w:t>Припрема одговора и мишљења на представке физичких и правних лица;</w:t>
            </w:r>
          </w:p>
          <w:p w14:paraId="3EF1D01D" w14:textId="77777777" w:rsidR="00AC0640" w:rsidRPr="00F70358" w:rsidRDefault="00AC0640" w:rsidP="00AC0640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F70358">
              <w:rPr>
                <w:rFonts w:ascii="Times New Roman" w:hAnsi="Times New Roman"/>
                <w:sz w:val="22"/>
                <w:szCs w:val="22"/>
                <w:lang w:val="sr-Cyrl-RS"/>
              </w:rPr>
              <w:t>Учешће у припреми нацрта закона, других прописа, општих аката из делокруга Управе за заштиту биља и праћење њихове примене;</w:t>
            </w:r>
          </w:p>
          <w:p w14:paraId="5DC9CD5A" w14:textId="53DEF4F8" w:rsidR="00AC0640" w:rsidRPr="00F70358" w:rsidRDefault="00AC0640" w:rsidP="00AC06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0358">
              <w:rPr>
                <w:rFonts w:ascii="Times New Roman" w:hAnsi="Times New Roman" w:cs="Times New Roman"/>
                <w:lang w:val="sr-Cyrl-RS"/>
              </w:rPr>
              <w:t>Учешће у организацији и спровођењу обука професионалних корисника средстава за заштиту биља, стручних лица за</w:t>
            </w:r>
            <w:r w:rsidR="00551EF8" w:rsidRPr="00F70358">
              <w:rPr>
                <w:rFonts w:ascii="Times New Roman" w:hAnsi="Times New Roman" w:cs="Times New Roman"/>
                <w:lang w:val="sr-Cyrl-RS"/>
              </w:rPr>
              <w:t xml:space="preserve"> процену документације у поступ</w:t>
            </w:r>
            <w:r w:rsidRPr="00F70358">
              <w:rPr>
                <w:rFonts w:ascii="Times New Roman" w:hAnsi="Times New Roman" w:cs="Times New Roman"/>
                <w:lang w:val="sr-Cyrl-RS"/>
              </w:rPr>
              <w:t>к</w:t>
            </w:r>
            <w:r w:rsidR="00551EF8" w:rsidRPr="00F70358">
              <w:rPr>
                <w:rFonts w:ascii="Times New Roman" w:hAnsi="Times New Roman" w:cs="Times New Roman"/>
                <w:lang w:val="sr-Cyrl-RS"/>
              </w:rPr>
              <w:t>у</w:t>
            </w:r>
            <w:r w:rsidRPr="00F70358">
              <w:rPr>
                <w:rFonts w:ascii="Times New Roman" w:hAnsi="Times New Roman" w:cs="Times New Roman"/>
                <w:lang w:val="sr-Cyrl-RS"/>
              </w:rPr>
              <w:t xml:space="preserve"> регистрације средстава за заштиту биља;</w:t>
            </w:r>
          </w:p>
          <w:p w14:paraId="1B2117EF" w14:textId="5EB4287B" w:rsidR="00743761" w:rsidRPr="00F70358" w:rsidRDefault="00743761" w:rsidP="00743761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0358">
              <w:rPr>
                <w:rFonts w:ascii="Times New Roman" w:hAnsi="Times New Roman" w:cs="Times New Roman"/>
                <w:lang w:val="sr-Cyrl-RS"/>
              </w:rPr>
              <w:t>Учешће у организацији и спровођењу тестирања опреме намењене за апликацију средстава за заштиту биља код професионалних корисника средстава за заштиту биља;</w:t>
            </w:r>
          </w:p>
          <w:p w14:paraId="0039D63A" w14:textId="4C1FA2AC" w:rsidR="00551EF8" w:rsidRPr="00F70358" w:rsidRDefault="00551EF8" w:rsidP="00743761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0358">
              <w:rPr>
                <w:rFonts w:ascii="Times New Roman" w:hAnsi="Times New Roman" w:cs="Times New Roman"/>
                <w:lang w:val="sr-Cyrl-RS"/>
              </w:rPr>
              <w:t>Учешће у изради упутстава и инструкција за јединствено поступање фитосанитарних инспектора</w:t>
            </w:r>
            <w:r w:rsidRPr="00F70358">
              <w:rPr>
                <w:rFonts w:ascii="Times New Roman" w:hAnsi="Times New Roman" w:cs="Times New Roman"/>
                <w:lang w:val="sr-Latn-RS"/>
              </w:rPr>
              <w:t>;</w:t>
            </w:r>
          </w:p>
          <w:p w14:paraId="67AEDCAF" w14:textId="74B076E0" w:rsidR="00B6549C" w:rsidRPr="00F70358" w:rsidRDefault="00B6549C" w:rsidP="00B6549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70358">
              <w:rPr>
                <w:rFonts w:ascii="Times New Roman" w:hAnsi="Times New Roman" w:cs="Times New Roman"/>
                <w:lang w:val="sr-Cyrl-CS"/>
              </w:rPr>
              <w:t xml:space="preserve">Учешће у прикупљању потребних података, упоређивању и контроли прикупљених података са подацима из информационог система Министарства пољопривреде, шумарства и водопривреде за безбедност хране – модул Управе за заштиту биља и информационог система граничне фитосанитарне инспекције, ради даљег унапређивања извештавања у оквиру наведених </w:t>
            </w:r>
            <w:r w:rsidR="006A5850" w:rsidRPr="00F70358">
              <w:rPr>
                <w:rFonts w:ascii="Times New Roman" w:hAnsi="Times New Roman" w:cs="Times New Roman"/>
                <w:lang w:val="sr-Cyrl-CS"/>
              </w:rPr>
              <w:t>система</w:t>
            </w:r>
            <w:r w:rsidR="006A5850" w:rsidRPr="00F70358">
              <w:rPr>
                <w:rFonts w:ascii="Times New Roman" w:hAnsi="Times New Roman" w:cs="Times New Roman"/>
                <w:lang w:val="sr-Latn-RS"/>
              </w:rPr>
              <w:t>;</w:t>
            </w:r>
          </w:p>
          <w:p w14:paraId="30CD59C6" w14:textId="33A63B8F" w:rsidR="00743761" w:rsidRPr="00F70358" w:rsidRDefault="00743761" w:rsidP="00B6549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70358">
              <w:rPr>
                <w:rFonts w:ascii="Times New Roman" w:hAnsi="Times New Roman" w:cs="Times New Roman"/>
                <w:lang w:val="sr-Cyrl-CS"/>
              </w:rPr>
              <w:t xml:space="preserve">Учешће у прикупљању потребних података, упоређивању и контроли прикупљених података са подацима из информационог система Министарства пољопривреде, шумарства и водопривреде – модул Управе за заштиту биља </w:t>
            </w:r>
            <w:r w:rsidRPr="00F70358">
              <w:rPr>
                <w:rFonts w:ascii="Times New Roman" w:hAnsi="Times New Roman" w:cs="Times New Roman"/>
              </w:rPr>
              <w:t xml:space="preserve">ITCM </w:t>
            </w:r>
            <w:r w:rsidRPr="00F70358">
              <w:rPr>
                <w:rFonts w:ascii="Times New Roman" w:hAnsi="Times New Roman" w:cs="Times New Roman"/>
                <w:lang w:val="sr-Cyrl-CS"/>
              </w:rPr>
              <w:t>који се односи на фитосанитарну инспекцију, ради даљег унапређивања извештавања у оквиру наведеног система;</w:t>
            </w:r>
          </w:p>
          <w:p w14:paraId="21D7CB91" w14:textId="77777777" w:rsidR="00AC0640" w:rsidRPr="00F70358" w:rsidRDefault="00AC0640" w:rsidP="00AC064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Cs/>
                <w:lang w:val="sr-Cyrl-CS"/>
              </w:rPr>
            </w:pPr>
            <w:r w:rsidRPr="00F70358">
              <w:rPr>
                <w:rFonts w:ascii="Times New Roman" w:hAnsi="Times New Roman" w:cs="Times New Roman"/>
                <w:color w:val="212121"/>
                <w:lang w:val="sr-Cyrl-RS"/>
              </w:rPr>
              <w:t>Учешће у пословима организационе и административно техничке природе</w:t>
            </w:r>
            <w:r w:rsidRPr="00F70358">
              <w:rPr>
                <w:rFonts w:ascii="Times New Roman" w:hAnsi="Times New Roman" w:cs="Times New Roman"/>
                <w:bCs/>
                <w:lang w:val="sr-Cyrl-CS"/>
              </w:rPr>
              <w:t xml:space="preserve">; </w:t>
            </w:r>
          </w:p>
          <w:p w14:paraId="6EA9334B" w14:textId="344B309F" w:rsidR="00AC0640" w:rsidRPr="00F70358" w:rsidRDefault="00AC0640" w:rsidP="00AC064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0358">
              <w:rPr>
                <w:rFonts w:ascii="Times New Roman" w:hAnsi="Times New Roman" w:cs="Times New Roman"/>
                <w:lang w:val="sr-Cyrl-RS"/>
              </w:rPr>
              <w:t>Учешће у финансијским и рачуноводственим пословима</w:t>
            </w:r>
            <w:r w:rsidRPr="00F70358">
              <w:rPr>
                <w:rFonts w:ascii="Times New Roman" w:hAnsi="Times New Roman" w:cs="Times New Roman"/>
                <w:lang w:val="sr-Latn-RS"/>
              </w:rPr>
              <w:t>;</w:t>
            </w:r>
          </w:p>
          <w:p w14:paraId="3B990BBE" w14:textId="47771FAA" w:rsidR="00900768" w:rsidRPr="00F70358" w:rsidRDefault="00900768" w:rsidP="0090076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70358">
              <w:rPr>
                <w:rFonts w:ascii="Times New Roman" w:hAnsi="Times New Roman" w:cs="Times New Roman"/>
                <w:lang w:val="sr-Latn-RS"/>
              </w:rPr>
              <w:lastRenderedPageBreak/>
              <w:t xml:space="preserve">Учешће у пословима </w:t>
            </w:r>
            <w:r w:rsidRPr="00F70358">
              <w:rPr>
                <w:rFonts w:ascii="Times New Roman" w:hAnsi="Times New Roman" w:cs="Times New Roman"/>
                <w:lang w:val="sr-Cyrl-RS"/>
              </w:rPr>
              <w:t>у вези са расподелом основних средстава Управе за заштиту биља и вођење одговарајућих евиденција у вези са наведеним (аутомобили, рачунарска опрема, намештај, мобилни телефони ...);</w:t>
            </w:r>
          </w:p>
          <w:p w14:paraId="4A7DD78D" w14:textId="7F5D5BD6" w:rsidR="00AC0640" w:rsidRPr="00F70358" w:rsidRDefault="00AC0640" w:rsidP="0090076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70358">
              <w:rPr>
                <w:rFonts w:ascii="Times New Roman" w:hAnsi="Times New Roman" w:cs="Times New Roman"/>
                <w:lang w:val="sr-Cyrl-CS"/>
              </w:rPr>
              <w:t>Прикупљање, обрађивање и ажурирање података насталих у раду Управе за заштиту биља и в</w:t>
            </w:r>
            <w:r w:rsidR="00B6549C" w:rsidRPr="00F70358">
              <w:rPr>
                <w:rFonts w:ascii="Times New Roman" w:hAnsi="Times New Roman" w:cs="Times New Roman"/>
                <w:lang w:val="sr-Cyrl-CS"/>
              </w:rPr>
              <w:t>ођење одговарајућих евиденција</w:t>
            </w:r>
            <w:r w:rsidR="00B6549C" w:rsidRPr="00F70358">
              <w:rPr>
                <w:rFonts w:ascii="Times New Roman" w:hAnsi="Times New Roman" w:cs="Times New Roman"/>
                <w:lang w:val="sr-Latn-RS"/>
              </w:rPr>
              <w:t>.</w:t>
            </w:r>
          </w:p>
          <w:p w14:paraId="64A5B687" w14:textId="114CCDBF" w:rsidR="00B6549C" w:rsidRPr="00F70358" w:rsidRDefault="00B6549C" w:rsidP="00B6549C">
            <w:pPr>
              <w:pStyle w:val="ListParagraph"/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C0640" w:rsidRPr="00F70358" w14:paraId="3FE940CD" w14:textId="77777777" w:rsidTr="00DF0DCD">
        <w:trPr>
          <w:trHeight w:val="67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B8AB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F70358">
              <w:rPr>
                <w:rFonts w:ascii="Times New Roman" w:hAnsi="Times New Roman" w:cs="Times New Roman"/>
                <w:b/>
                <w:lang w:val="sr-Cyrl-RS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E54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F70358">
              <w:rPr>
                <w:rFonts w:ascii="Times New Roman" w:hAnsi="Times New Roman" w:cs="Times New Roman"/>
                <w:b/>
                <w:lang w:val="sr-Cyrl-RS"/>
              </w:rPr>
              <w:t xml:space="preserve">Потребна стручна спрема </w:t>
            </w:r>
          </w:p>
          <w:p w14:paraId="683CFDEC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06E625AC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F048" w14:textId="58B7FB01" w:rsidR="00AC0640" w:rsidRPr="00F70358" w:rsidRDefault="00AC0640" w:rsidP="00DF0DCD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F70358">
              <w:rPr>
                <w:rFonts w:ascii="Times New Roman" w:hAnsi="Times New Roman" w:cs="Times New Roman"/>
                <w:lang w:val="sr-Cyrl-RS"/>
              </w:rPr>
              <w:t>Висока стручна спрема</w:t>
            </w:r>
            <w:r w:rsidRPr="00F70358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F70358">
              <w:rPr>
                <w:rFonts w:ascii="Times New Roman" w:hAnsi="Times New Roman" w:cs="Times New Roman"/>
                <w:lang w:val="sr-Cyrl-CS"/>
              </w:rPr>
              <w:t xml:space="preserve"> за послове од тач. 1. до </w:t>
            </w:r>
            <w:r w:rsidRPr="00F70358">
              <w:rPr>
                <w:rFonts w:ascii="Times New Roman" w:hAnsi="Times New Roman" w:cs="Times New Roman"/>
                <w:lang w:val="sr-Cyrl-RS"/>
              </w:rPr>
              <w:t>1</w:t>
            </w:r>
            <w:r w:rsidR="00743761" w:rsidRPr="00F70358">
              <w:rPr>
                <w:rFonts w:ascii="Times New Roman" w:hAnsi="Times New Roman" w:cs="Times New Roman"/>
                <w:lang w:val="sr-Latn-RS"/>
              </w:rPr>
              <w:t>4</w:t>
            </w:r>
            <w:r w:rsidRPr="00F70358">
              <w:rPr>
                <w:rFonts w:ascii="Times New Roman" w:hAnsi="Times New Roman" w:cs="Times New Roman"/>
                <w:lang w:val="sr-Cyrl-CS"/>
              </w:rPr>
              <w:t xml:space="preserve">.    </w:t>
            </w:r>
          </w:p>
          <w:p w14:paraId="1DF1C7DC" w14:textId="151905D4" w:rsidR="00AC0640" w:rsidRPr="00F70358" w:rsidRDefault="00AC0640" w:rsidP="00DF0DCD">
            <w:pPr>
              <w:rPr>
                <w:rFonts w:ascii="Times New Roman" w:hAnsi="Times New Roman" w:cs="Times New Roman"/>
                <w:lang w:val="sr-Cyrl-RS"/>
              </w:rPr>
            </w:pPr>
            <w:r w:rsidRPr="00F70358">
              <w:rPr>
                <w:rFonts w:ascii="Times New Roman" w:eastAsia="Times New Roman" w:hAnsi="Times New Roman" w:cs="Times New Roman"/>
                <w:lang w:val="sr-Cyrl-RS" w:eastAsia="en-GB"/>
              </w:rPr>
              <w:t>Средња стручна спрема</w:t>
            </w:r>
            <w:r w:rsidRPr="00F70358">
              <w:rPr>
                <w:rFonts w:ascii="Times New Roman" w:hAnsi="Times New Roman" w:cs="Times New Roman"/>
                <w:lang w:val="sr-Cyrl-CS"/>
              </w:rPr>
              <w:t xml:space="preserve"> за послове од тач. 1</w:t>
            </w:r>
            <w:r w:rsidR="00743761" w:rsidRPr="00F70358">
              <w:rPr>
                <w:rFonts w:ascii="Times New Roman" w:hAnsi="Times New Roman" w:cs="Times New Roman"/>
                <w:lang w:val="sr-Latn-RS"/>
              </w:rPr>
              <w:t>5</w:t>
            </w:r>
            <w:r w:rsidR="00551EF8" w:rsidRPr="00F70358">
              <w:rPr>
                <w:rFonts w:ascii="Times New Roman" w:hAnsi="Times New Roman" w:cs="Times New Roman"/>
                <w:lang w:val="sr-Cyrl-CS"/>
              </w:rPr>
              <w:t>. до 1</w:t>
            </w:r>
            <w:r w:rsidR="00900768" w:rsidRPr="00F70358">
              <w:rPr>
                <w:rFonts w:ascii="Times New Roman" w:hAnsi="Times New Roman" w:cs="Times New Roman"/>
                <w:lang w:val="sr-Cyrl-RS"/>
              </w:rPr>
              <w:t>8</w:t>
            </w:r>
            <w:r w:rsidRPr="00F70358">
              <w:rPr>
                <w:rFonts w:ascii="Times New Roman" w:hAnsi="Times New Roman" w:cs="Times New Roman"/>
                <w:lang w:val="sr-Cyrl-CS"/>
              </w:rPr>
              <w:t>.</w:t>
            </w:r>
          </w:p>
          <w:p w14:paraId="5F8D0442" w14:textId="77777777" w:rsidR="00AC0640" w:rsidRPr="00F70358" w:rsidRDefault="00AC0640" w:rsidP="00DF0DCD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AC0640" w:rsidRPr="00F70358" w14:paraId="090C3300" w14:textId="77777777" w:rsidTr="00DF0DCD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D6BB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F70358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11B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F70358">
              <w:rPr>
                <w:rFonts w:ascii="Times New Roman" w:hAnsi="Times New Roman" w:cs="Times New Roman"/>
                <w:b/>
                <w:lang w:val="sr-Cyrl-RS"/>
              </w:rPr>
              <w:t>Вештине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2550" w14:textId="58113C95" w:rsidR="00AC0640" w:rsidRPr="00F70358" w:rsidRDefault="00AC0640" w:rsidP="00900768">
            <w:pPr>
              <w:rPr>
                <w:rFonts w:ascii="Times New Roman" w:hAnsi="Times New Roman" w:cs="Times New Roman"/>
                <w:lang w:val="sr-Cyrl-CS"/>
              </w:rPr>
            </w:pPr>
            <w:r w:rsidRPr="00F70358">
              <w:rPr>
                <w:rFonts w:ascii="Times New Roman" w:hAnsi="Times New Roman" w:cs="Times New Roman"/>
                <w:lang w:val="sr-Cyrl-CS"/>
              </w:rPr>
              <w:t xml:space="preserve">Познавање рада на рачунару - за послове од тач. 1. до </w:t>
            </w:r>
            <w:r w:rsidRPr="00F70358">
              <w:rPr>
                <w:rFonts w:ascii="Times New Roman" w:hAnsi="Times New Roman" w:cs="Times New Roman"/>
                <w:lang w:val="sr-Cyrl-RS"/>
              </w:rPr>
              <w:t>1</w:t>
            </w:r>
            <w:r w:rsidR="00900768" w:rsidRPr="00F70358">
              <w:rPr>
                <w:rFonts w:ascii="Times New Roman" w:hAnsi="Times New Roman" w:cs="Times New Roman"/>
                <w:lang w:val="sr-Cyrl-RS"/>
              </w:rPr>
              <w:t>8</w:t>
            </w:r>
            <w:r w:rsidRPr="00F70358">
              <w:rPr>
                <w:rFonts w:ascii="Times New Roman" w:hAnsi="Times New Roman" w:cs="Times New Roman"/>
                <w:lang w:val="sr-Cyrl-CS"/>
              </w:rPr>
              <w:t xml:space="preserve">.  </w:t>
            </w:r>
          </w:p>
        </w:tc>
      </w:tr>
      <w:tr w:rsidR="00AC0640" w:rsidRPr="00EA544A" w14:paraId="535E3B69" w14:textId="77777777" w:rsidTr="00DF0DCD">
        <w:trPr>
          <w:trHeight w:val="69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3EAC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F70358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24BF" w14:textId="77777777" w:rsidR="00AC0640" w:rsidRPr="00F70358" w:rsidRDefault="00AC0640" w:rsidP="00DF0D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F70358">
              <w:rPr>
                <w:rFonts w:ascii="Times New Roman" w:hAnsi="Times New Roman" w:cs="Times New Roman"/>
                <w:b/>
                <w:lang w:val="sr-Cyrl-RS"/>
              </w:rPr>
              <w:t>Додатна знања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B28B" w14:textId="77777777" w:rsidR="00AC0640" w:rsidRPr="00EA544A" w:rsidRDefault="00AC0640" w:rsidP="00DF0D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70358">
              <w:rPr>
                <w:rFonts w:ascii="Times New Roman" w:hAnsi="Times New Roman" w:cs="Times New Roman"/>
                <w:color w:val="FF0000"/>
                <w:lang w:val="sr-Cyrl-CS"/>
              </w:rPr>
              <w:t>/</w:t>
            </w:r>
            <w:bookmarkStart w:id="1" w:name="_GoBack"/>
            <w:bookmarkEnd w:id="1"/>
          </w:p>
        </w:tc>
      </w:tr>
      <w:bookmarkEnd w:id="0"/>
    </w:tbl>
    <w:p w14:paraId="611A1ED5" w14:textId="77777777" w:rsidR="00AC0640" w:rsidRPr="00EA544A" w:rsidRDefault="00AC0640" w:rsidP="00AC0640">
      <w:pPr>
        <w:rPr>
          <w:rFonts w:ascii="Times New Roman" w:hAnsi="Times New Roman" w:cs="Times New Roman"/>
          <w:b/>
          <w:lang w:val="sr-Cyrl-RS"/>
        </w:rPr>
      </w:pPr>
    </w:p>
    <w:p w14:paraId="421DBC9A" w14:textId="77777777" w:rsidR="00AC0640" w:rsidRPr="00EA544A" w:rsidRDefault="00AC0640" w:rsidP="00AC0640">
      <w:pPr>
        <w:jc w:val="center"/>
        <w:rPr>
          <w:rFonts w:ascii="Times New Roman" w:hAnsi="Times New Roman" w:cs="Times New Roman"/>
          <w:b/>
          <w:lang w:val="sr-Cyrl-RS"/>
        </w:rPr>
      </w:pPr>
      <w:r w:rsidRPr="00EA544A">
        <w:rPr>
          <w:rFonts w:ascii="Times New Roman" w:hAnsi="Times New Roman" w:cs="Times New Roman"/>
          <w:b/>
          <w:lang w:val="sr-Cyrl-RS"/>
        </w:rPr>
        <w:tab/>
      </w:r>
    </w:p>
    <w:p w14:paraId="5DAE8346" w14:textId="77777777" w:rsidR="00AC0640" w:rsidRPr="00AC0640" w:rsidRDefault="00AC0640" w:rsidP="00AC0640"/>
    <w:sectPr w:rsidR="00AC0640" w:rsidRPr="00AC0640" w:rsidSect="00AC06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5498B"/>
    <w:multiLevelType w:val="hybridMultilevel"/>
    <w:tmpl w:val="575E20B0"/>
    <w:lvl w:ilvl="0" w:tplc="A308EC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40"/>
    <w:rsid w:val="00236769"/>
    <w:rsid w:val="00354FF4"/>
    <w:rsid w:val="00551EF8"/>
    <w:rsid w:val="006A5850"/>
    <w:rsid w:val="007239CE"/>
    <w:rsid w:val="00743761"/>
    <w:rsid w:val="007E1FE0"/>
    <w:rsid w:val="00900768"/>
    <w:rsid w:val="00AC0640"/>
    <w:rsid w:val="00B6549C"/>
    <w:rsid w:val="00E271A6"/>
    <w:rsid w:val="00F0333E"/>
    <w:rsid w:val="00F7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3C5E"/>
  <w15:chartTrackingRefBased/>
  <w15:docId w15:val="{188FBD60-2BBE-4BB8-B03A-CEC0CF11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C0640"/>
    <w:pPr>
      <w:tabs>
        <w:tab w:val="left" w:pos="1441"/>
      </w:tabs>
      <w:suppressAutoHyphens/>
      <w:spacing w:after="0" w:line="240" w:lineRule="auto"/>
      <w:jc w:val="center"/>
    </w:pPr>
    <w:rPr>
      <w:rFonts w:ascii="CTimesRoman" w:eastAsia="Times New Roman" w:hAnsi="CTimesRoman" w:cs="Times New Roman"/>
      <w:sz w:val="24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AC0640"/>
    <w:rPr>
      <w:rFonts w:ascii="CTimesRoman" w:eastAsia="Times New Roman" w:hAnsi="CTimesRoman" w:cs="Times New Roman"/>
      <w:sz w:val="24"/>
      <w:szCs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AC0640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C06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Katarina Dvizac</cp:lastModifiedBy>
  <cp:revision>3</cp:revision>
  <cp:lastPrinted>2025-01-29T13:50:00Z</cp:lastPrinted>
  <dcterms:created xsi:type="dcterms:W3CDTF">2026-01-22T11:26:00Z</dcterms:created>
  <dcterms:modified xsi:type="dcterms:W3CDTF">2026-01-22T11:26:00Z</dcterms:modified>
</cp:coreProperties>
</file>